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5245"/>
        <w:gridCol w:w="1842"/>
      </w:tblGrid>
      <w:tr w:rsidR="00E90C89" w:rsidRPr="00AA41F7" w:rsidTr="005A3649">
        <w:trPr>
          <w:trHeight w:val="397"/>
        </w:trPr>
        <w:tc>
          <w:tcPr>
            <w:tcW w:w="10348" w:type="dxa"/>
            <w:gridSpan w:val="4"/>
          </w:tcPr>
          <w:p w:rsidR="00367C8F" w:rsidRDefault="001B057C" w:rsidP="00A16DC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Styrelsemöte p</w:t>
            </w:r>
            <w:r w:rsidR="00367C8F">
              <w:rPr>
                <w:rFonts w:ascii="Tahoma" w:hAnsi="Tahoma" w:cs="Tahoma"/>
                <w:sz w:val="28"/>
                <w:szCs w:val="28"/>
              </w:rPr>
              <w:t>ersonalföreningen JLL</w:t>
            </w:r>
            <w:r w:rsidR="00A16DC2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:rsidR="008F6E1A" w:rsidRPr="00E90C89" w:rsidRDefault="008F6E1A" w:rsidP="00B00609"/>
        </w:tc>
      </w:tr>
      <w:tr w:rsidR="00E354E5" w:rsidRPr="00E354E5" w:rsidTr="005A3649">
        <w:trPr>
          <w:trHeight w:val="397"/>
        </w:trPr>
        <w:tc>
          <w:tcPr>
            <w:tcW w:w="10348" w:type="dxa"/>
            <w:gridSpan w:val="4"/>
          </w:tcPr>
          <w:p w:rsidR="00E354E5" w:rsidRPr="00E354E5" w:rsidRDefault="00E354E5" w:rsidP="00B904D8">
            <w:pPr>
              <w:rPr>
                <w:rFonts w:ascii="AGaramond" w:hAnsi="AGaramond" w:cs="Tahoma"/>
                <w:sz w:val="24"/>
                <w:szCs w:val="24"/>
              </w:rPr>
            </w:pPr>
            <w:r w:rsidRPr="00E354E5">
              <w:rPr>
                <w:rFonts w:ascii="AGaramond" w:hAnsi="AGaramond" w:cs="Tahoma"/>
                <w:b/>
                <w:sz w:val="24"/>
                <w:szCs w:val="24"/>
              </w:rPr>
              <w:t>Närvarande:</w:t>
            </w:r>
            <w:r w:rsidRPr="00E354E5">
              <w:rPr>
                <w:rFonts w:ascii="AGaramond" w:hAnsi="AGaramond" w:cs="Tahoma"/>
                <w:sz w:val="24"/>
                <w:szCs w:val="24"/>
              </w:rPr>
              <w:t xml:space="preserve"> </w:t>
            </w:r>
            <w:r w:rsidR="001C7D4B">
              <w:rPr>
                <w:rFonts w:ascii="AGaramond" w:hAnsi="AGaramond" w:cs="Tahoma"/>
                <w:sz w:val="24"/>
                <w:szCs w:val="24"/>
              </w:rPr>
              <w:t xml:space="preserve">Helen Persson, </w:t>
            </w:r>
            <w:r w:rsidR="001C7D4B" w:rsidRPr="001C7D4B">
              <w:rPr>
                <w:rFonts w:ascii="AGaramond" w:hAnsi="AGaramond" w:cs="Tahoma"/>
                <w:sz w:val="24"/>
                <w:szCs w:val="24"/>
              </w:rPr>
              <w:t xml:space="preserve">Jonas Törngren,  </w:t>
            </w:r>
            <w:proofErr w:type="spellStart"/>
            <w:r w:rsidR="001C7D4B" w:rsidRPr="001C7D4B">
              <w:rPr>
                <w:rFonts w:ascii="AGaramond" w:hAnsi="AGaramond" w:cs="Tahoma"/>
                <w:sz w:val="24"/>
                <w:szCs w:val="24"/>
              </w:rPr>
              <w:t>Angelina</w:t>
            </w:r>
            <w:proofErr w:type="spellEnd"/>
            <w:r w:rsidR="001C7D4B" w:rsidRPr="001C7D4B">
              <w:rPr>
                <w:rFonts w:ascii="AGaramond" w:hAnsi="AGaramond" w:cs="Tahoma"/>
                <w:sz w:val="24"/>
                <w:szCs w:val="24"/>
              </w:rPr>
              <w:t xml:space="preserve"> </w:t>
            </w:r>
            <w:proofErr w:type="spellStart"/>
            <w:r w:rsidR="001C7D4B" w:rsidRPr="001C7D4B">
              <w:rPr>
                <w:rFonts w:ascii="AGaramond" w:hAnsi="AGaramond" w:cs="Tahoma"/>
                <w:sz w:val="24"/>
                <w:szCs w:val="24"/>
              </w:rPr>
              <w:t>Parkko</w:t>
            </w:r>
            <w:proofErr w:type="spellEnd"/>
          </w:p>
        </w:tc>
      </w:tr>
      <w:tr w:rsidR="00A16DC2" w:rsidRPr="00AA41F7" w:rsidTr="005A3649">
        <w:trPr>
          <w:trHeight w:val="397"/>
        </w:trPr>
        <w:tc>
          <w:tcPr>
            <w:tcW w:w="567" w:type="dxa"/>
          </w:tcPr>
          <w:p w:rsidR="00A16DC2" w:rsidRPr="00AA41F7" w:rsidRDefault="00A16DC2" w:rsidP="00A16DC2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Btfn"/>
            <w:bookmarkEnd w:id="0"/>
          </w:p>
        </w:tc>
        <w:tc>
          <w:tcPr>
            <w:tcW w:w="2694" w:type="dxa"/>
          </w:tcPr>
          <w:p w:rsidR="008F6E1A" w:rsidRPr="00AA41F7" w:rsidRDefault="008F6E1A" w:rsidP="00A16D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Datum</w:t>
            </w:r>
            <w:r w:rsidR="00A16DC2" w:rsidRPr="00AA41F7">
              <w:rPr>
                <w:rFonts w:ascii="Tahoma" w:hAnsi="Tahoma" w:cs="Tahoma"/>
                <w:sz w:val="18"/>
                <w:szCs w:val="18"/>
              </w:rPr>
              <w:t xml:space="preserve"> och plats </w:t>
            </w:r>
            <w:r w:rsidR="00A16DC2">
              <w:rPr>
                <w:rFonts w:ascii="Tahoma" w:hAnsi="Tahoma" w:cs="Tahoma"/>
                <w:sz w:val="18"/>
                <w:szCs w:val="18"/>
              </w:rPr>
              <w:t>för sammanträdet</w:t>
            </w:r>
          </w:p>
        </w:tc>
        <w:tc>
          <w:tcPr>
            <w:tcW w:w="5245" w:type="dxa"/>
          </w:tcPr>
          <w:p w:rsidR="00BD0DF7" w:rsidRPr="00AA41F7" w:rsidRDefault="00906D23" w:rsidP="00716A4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2013-</w:t>
            </w:r>
            <w:r w:rsidR="00716A41">
              <w:rPr>
                <w:rFonts w:ascii="Tahoma" w:hAnsi="Tahoma" w:cs="Tahoma"/>
                <w:sz w:val="18"/>
                <w:szCs w:val="18"/>
              </w:rPr>
              <w:t>12-10</w:t>
            </w:r>
            <w:r w:rsidR="003752B5">
              <w:rPr>
                <w:rFonts w:ascii="Tahoma" w:hAnsi="Tahoma" w:cs="Tahoma"/>
                <w:sz w:val="18"/>
                <w:szCs w:val="18"/>
              </w:rPr>
              <w:t xml:space="preserve">          </w:t>
            </w:r>
          </w:p>
        </w:tc>
        <w:tc>
          <w:tcPr>
            <w:tcW w:w="1842" w:type="dxa"/>
          </w:tcPr>
          <w:p w:rsidR="00A16DC2" w:rsidRPr="00AA41F7" w:rsidRDefault="00476D8F" w:rsidP="005A36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</w:t>
            </w:r>
            <w:r w:rsidR="00906D23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0-1</w:t>
            </w:r>
            <w:r w:rsidR="00906D23">
              <w:rPr>
                <w:rFonts w:ascii="Tahoma" w:hAnsi="Tahoma" w:cs="Tahoma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sz w:val="18"/>
                <w:szCs w:val="18"/>
              </w:rPr>
              <w:t xml:space="preserve">.00 i Hjortronet </w:t>
            </w:r>
          </w:p>
        </w:tc>
      </w:tr>
      <w:tr w:rsidR="00A16DC2" w:rsidRPr="00A16DC2" w:rsidTr="005A3649">
        <w:trPr>
          <w:trHeight w:val="397"/>
        </w:trPr>
        <w:tc>
          <w:tcPr>
            <w:tcW w:w="567" w:type="dxa"/>
          </w:tcPr>
          <w:p w:rsidR="00A16DC2" w:rsidRPr="00A16DC2" w:rsidRDefault="00A16DC2" w:rsidP="00A16DC2">
            <w:pPr>
              <w:rPr>
                <w:rFonts w:ascii="Tahoma" w:hAnsi="Tahoma" w:cs="Tahoma"/>
                <w:b/>
              </w:rPr>
            </w:pPr>
            <w:r w:rsidRPr="00A16DC2">
              <w:rPr>
                <w:rFonts w:ascii="Tahoma" w:hAnsi="Tahoma" w:cs="Tahoma"/>
                <w:b/>
              </w:rPr>
              <w:t>§</w:t>
            </w:r>
          </w:p>
        </w:tc>
        <w:tc>
          <w:tcPr>
            <w:tcW w:w="2694" w:type="dxa"/>
          </w:tcPr>
          <w:p w:rsidR="008F6E1A" w:rsidRPr="00A16DC2" w:rsidRDefault="00A16DC2" w:rsidP="00A16DC2">
            <w:pPr>
              <w:rPr>
                <w:rFonts w:ascii="Tahoma" w:hAnsi="Tahoma" w:cs="Tahoma"/>
                <w:b/>
              </w:rPr>
            </w:pPr>
            <w:r w:rsidRPr="00A16DC2">
              <w:rPr>
                <w:rFonts w:ascii="Tahoma" w:hAnsi="Tahoma" w:cs="Tahoma"/>
                <w:b/>
              </w:rPr>
              <w:t>Ärende</w:t>
            </w:r>
          </w:p>
        </w:tc>
        <w:tc>
          <w:tcPr>
            <w:tcW w:w="5245" w:type="dxa"/>
          </w:tcPr>
          <w:p w:rsidR="00A16DC2" w:rsidRPr="00A16DC2" w:rsidRDefault="00B80739" w:rsidP="00A16DC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Beslut</w:t>
            </w:r>
          </w:p>
        </w:tc>
        <w:tc>
          <w:tcPr>
            <w:tcW w:w="1842" w:type="dxa"/>
          </w:tcPr>
          <w:p w:rsidR="00A16DC2" w:rsidRPr="00A16DC2" w:rsidRDefault="00DC3F0D" w:rsidP="00A16DC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Kommentarer</w:t>
            </w:r>
          </w:p>
        </w:tc>
      </w:tr>
      <w:tr w:rsidR="00476D8F" w:rsidRPr="00AA41F7" w:rsidTr="005A3649">
        <w:trPr>
          <w:trHeight w:val="397"/>
        </w:trPr>
        <w:tc>
          <w:tcPr>
            <w:tcW w:w="567" w:type="dxa"/>
          </w:tcPr>
          <w:p w:rsidR="00476D8F" w:rsidRPr="00A16DC2" w:rsidRDefault="00476D8F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§</w:t>
            </w:r>
            <w:r w:rsidR="00C15589">
              <w:rPr>
                <w:rFonts w:ascii="Tahoma" w:hAnsi="Tahoma" w:cs="Tahoma"/>
                <w:sz w:val="18"/>
                <w:szCs w:val="18"/>
              </w:rPr>
              <w:t>45</w:t>
            </w:r>
          </w:p>
        </w:tc>
        <w:tc>
          <w:tcPr>
            <w:tcW w:w="2694" w:type="dxa"/>
          </w:tcPr>
          <w:p w:rsidR="00476D8F" w:rsidRPr="001B17D7" w:rsidRDefault="00476D8F" w:rsidP="0080075F">
            <w:pPr>
              <w:pStyle w:val="Liststycke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Justeringsmän</w:t>
            </w:r>
          </w:p>
        </w:tc>
        <w:tc>
          <w:tcPr>
            <w:tcW w:w="5245" w:type="dxa"/>
          </w:tcPr>
          <w:p w:rsidR="00476D8F" w:rsidRPr="00AA41F7" w:rsidRDefault="00610B72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Helen, Jonas</w:t>
            </w:r>
          </w:p>
        </w:tc>
        <w:tc>
          <w:tcPr>
            <w:tcW w:w="1842" w:type="dxa"/>
          </w:tcPr>
          <w:p w:rsidR="00476D8F" w:rsidRPr="00AA41F7" w:rsidRDefault="00476D8F" w:rsidP="008007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6D8F" w:rsidRPr="00AA41F7" w:rsidTr="005A3649">
        <w:trPr>
          <w:trHeight w:val="397"/>
        </w:trPr>
        <w:tc>
          <w:tcPr>
            <w:tcW w:w="567" w:type="dxa"/>
          </w:tcPr>
          <w:p w:rsidR="00476D8F" w:rsidRDefault="00476D8F" w:rsidP="0080075F">
            <w:pPr>
              <w:rPr>
                <w:rFonts w:ascii="Tahoma" w:hAnsi="Tahoma" w:cs="Tahoma"/>
                <w:sz w:val="18"/>
                <w:szCs w:val="18"/>
              </w:rPr>
            </w:pPr>
            <w:r w:rsidRPr="00A16DC2">
              <w:rPr>
                <w:rFonts w:ascii="Tahoma" w:hAnsi="Tahoma" w:cs="Tahoma"/>
                <w:sz w:val="18"/>
                <w:szCs w:val="18"/>
              </w:rPr>
              <w:t>§</w:t>
            </w:r>
            <w:r w:rsidR="00C15589"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  <w:tc>
          <w:tcPr>
            <w:tcW w:w="2694" w:type="dxa"/>
          </w:tcPr>
          <w:p w:rsidR="00476D8F" w:rsidRPr="001B17D7" w:rsidRDefault="00476D8F" w:rsidP="0080075F">
            <w:pPr>
              <w:pStyle w:val="Liststycke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1B17D7">
              <w:rPr>
                <w:rFonts w:ascii="Tahoma" w:hAnsi="Tahoma" w:cs="Tahoma"/>
                <w:sz w:val="18"/>
                <w:szCs w:val="18"/>
              </w:rPr>
              <w:t>Föregående protokoll</w:t>
            </w:r>
          </w:p>
        </w:tc>
        <w:tc>
          <w:tcPr>
            <w:tcW w:w="5245" w:type="dxa"/>
          </w:tcPr>
          <w:p w:rsidR="00476D8F" w:rsidRPr="00AA41F7" w:rsidRDefault="00610B72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Godkändes och lades till handlingarna</w:t>
            </w:r>
          </w:p>
        </w:tc>
        <w:tc>
          <w:tcPr>
            <w:tcW w:w="1842" w:type="dxa"/>
          </w:tcPr>
          <w:p w:rsidR="00476D8F" w:rsidRPr="00AA41F7" w:rsidRDefault="00476D8F" w:rsidP="008007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6D8F" w:rsidRPr="00AA41F7" w:rsidTr="005A3649">
        <w:trPr>
          <w:trHeight w:val="397"/>
        </w:trPr>
        <w:tc>
          <w:tcPr>
            <w:tcW w:w="567" w:type="dxa"/>
          </w:tcPr>
          <w:p w:rsidR="00476D8F" w:rsidRDefault="0073683B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§</w:t>
            </w:r>
            <w:r w:rsidR="00C15589">
              <w:rPr>
                <w:rFonts w:ascii="Tahoma" w:hAnsi="Tahoma" w:cs="Tahoma"/>
                <w:sz w:val="18"/>
                <w:szCs w:val="18"/>
              </w:rPr>
              <w:t>47</w:t>
            </w:r>
          </w:p>
        </w:tc>
        <w:tc>
          <w:tcPr>
            <w:tcW w:w="2694" w:type="dxa"/>
          </w:tcPr>
          <w:p w:rsidR="00476D8F" w:rsidRPr="001B17D7" w:rsidRDefault="00205A51" w:rsidP="00C9726F">
            <w:pPr>
              <w:pStyle w:val="Liststycke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Ekonomi</w:t>
            </w:r>
          </w:p>
        </w:tc>
        <w:tc>
          <w:tcPr>
            <w:tcW w:w="5245" w:type="dxa"/>
          </w:tcPr>
          <w:p w:rsidR="004038E8" w:rsidRPr="00AA41F7" w:rsidRDefault="00610B72" w:rsidP="00610B7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Prognostiserat underskott på -15-20 tkr främst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pga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av extra bidrag till Landstingsrevyn</w:t>
            </w:r>
          </w:p>
        </w:tc>
        <w:tc>
          <w:tcPr>
            <w:tcW w:w="1842" w:type="dxa"/>
          </w:tcPr>
          <w:p w:rsidR="00476D8F" w:rsidRPr="00AA41F7" w:rsidRDefault="00476D8F" w:rsidP="00C9726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6D8F" w:rsidRPr="00AA41F7" w:rsidTr="005A3649">
        <w:trPr>
          <w:trHeight w:val="397"/>
        </w:trPr>
        <w:tc>
          <w:tcPr>
            <w:tcW w:w="567" w:type="dxa"/>
          </w:tcPr>
          <w:p w:rsidR="00476D8F" w:rsidRDefault="00476D8F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§</w:t>
            </w:r>
            <w:r w:rsidR="00C15589">
              <w:rPr>
                <w:rFonts w:ascii="Tahoma" w:hAnsi="Tahoma" w:cs="Tahoma"/>
                <w:sz w:val="18"/>
                <w:szCs w:val="18"/>
              </w:rPr>
              <w:t>48</w:t>
            </w:r>
          </w:p>
        </w:tc>
        <w:tc>
          <w:tcPr>
            <w:tcW w:w="2694" w:type="dxa"/>
          </w:tcPr>
          <w:p w:rsidR="00C9726F" w:rsidRPr="00CA0584" w:rsidRDefault="00205A51" w:rsidP="00205A5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Nuläge och a</w:t>
            </w:r>
            <w:r w:rsidR="00CA0584" w:rsidRPr="00CA0584">
              <w:rPr>
                <w:rFonts w:ascii="Tahoma" w:hAnsi="Tahoma" w:cs="Tahoma"/>
                <w:sz w:val="18"/>
                <w:szCs w:val="18"/>
              </w:rPr>
              <w:t xml:space="preserve">ktiviteter </w:t>
            </w:r>
          </w:p>
        </w:tc>
        <w:tc>
          <w:tcPr>
            <w:tcW w:w="5245" w:type="dxa"/>
          </w:tcPr>
          <w:p w:rsidR="00DF5989" w:rsidRDefault="00BD0178" w:rsidP="001F2C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Beslöts att ta bort slalomkursen</w:t>
            </w:r>
            <w:r w:rsidR="00A7132F">
              <w:rPr>
                <w:rFonts w:ascii="Tahoma" w:hAnsi="Tahoma" w:cs="Tahoma"/>
                <w:sz w:val="18"/>
                <w:szCs w:val="18"/>
              </w:rPr>
              <w:t xml:space="preserve">, ersätts </w:t>
            </w:r>
            <w:proofErr w:type="spellStart"/>
            <w:r w:rsidR="00A7132F">
              <w:rPr>
                <w:rFonts w:ascii="Tahoma" w:hAnsi="Tahoma" w:cs="Tahoma"/>
                <w:sz w:val="18"/>
                <w:szCs w:val="18"/>
              </w:rPr>
              <w:t>ev</w:t>
            </w:r>
            <w:proofErr w:type="spellEnd"/>
            <w:r w:rsidR="00A7132F">
              <w:rPr>
                <w:rFonts w:ascii="Tahoma" w:hAnsi="Tahoma" w:cs="Tahoma"/>
                <w:sz w:val="18"/>
                <w:szCs w:val="18"/>
              </w:rPr>
              <w:t xml:space="preserve"> med längdkurs </w:t>
            </w:r>
          </w:p>
          <w:p w:rsidR="00AE0FF2" w:rsidRPr="001F2C9C" w:rsidRDefault="00AE0FF2" w:rsidP="001F2C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Förslag skidor i Åre i mitten/slutet april</w:t>
            </w:r>
            <w:r w:rsidR="00974A5B">
              <w:rPr>
                <w:rFonts w:ascii="Tahoma" w:hAnsi="Tahoma" w:cs="Tahoma"/>
                <w:sz w:val="18"/>
                <w:szCs w:val="18"/>
              </w:rPr>
              <w:t xml:space="preserve"> + </w:t>
            </w:r>
            <w:proofErr w:type="spellStart"/>
            <w:r w:rsidR="00974A5B">
              <w:rPr>
                <w:rFonts w:ascii="Tahoma" w:hAnsi="Tahoma" w:cs="Tahoma"/>
                <w:sz w:val="18"/>
                <w:szCs w:val="18"/>
              </w:rPr>
              <w:t>Bydalen</w:t>
            </w:r>
            <w:proofErr w:type="spellEnd"/>
            <w:r w:rsidR="00974A5B">
              <w:rPr>
                <w:rFonts w:ascii="Tahoma" w:hAnsi="Tahoma" w:cs="Tahoma"/>
                <w:sz w:val="18"/>
                <w:szCs w:val="18"/>
              </w:rPr>
              <w:t xml:space="preserve"> och ytterligare en skidort i mars</w:t>
            </w:r>
          </w:p>
        </w:tc>
        <w:tc>
          <w:tcPr>
            <w:tcW w:w="1842" w:type="dxa"/>
          </w:tcPr>
          <w:p w:rsidR="00476D8F" w:rsidRPr="00AA41F7" w:rsidRDefault="00476D8F" w:rsidP="008007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2C9C" w:rsidRPr="00AA41F7" w:rsidTr="005A3649">
        <w:trPr>
          <w:trHeight w:val="397"/>
        </w:trPr>
        <w:tc>
          <w:tcPr>
            <w:tcW w:w="567" w:type="dxa"/>
          </w:tcPr>
          <w:p w:rsidR="001F2C9C" w:rsidRDefault="001F2C9C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§</w:t>
            </w:r>
            <w:r w:rsidR="00C15589">
              <w:rPr>
                <w:rFonts w:ascii="Tahoma" w:hAnsi="Tahoma" w:cs="Tahoma"/>
                <w:sz w:val="18"/>
                <w:szCs w:val="18"/>
              </w:rPr>
              <w:t>49</w:t>
            </w:r>
          </w:p>
        </w:tc>
        <w:tc>
          <w:tcPr>
            <w:tcW w:w="2694" w:type="dxa"/>
          </w:tcPr>
          <w:p w:rsidR="001F2C9C" w:rsidRDefault="00205A51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Konkurrerande verksamhet</w:t>
            </w:r>
          </w:p>
        </w:tc>
        <w:tc>
          <w:tcPr>
            <w:tcW w:w="5245" w:type="dxa"/>
          </w:tcPr>
          <w:p w:rsidR="001F2C9C" w:rsidRDefault="00610B72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Närvarande ledamöter är oeniga i frågan och dessutom är styrelsen inte beslutsmässig (för få närvarande). Frågan skjuts till mail och nästa styrelsemöte i januari</w:t>
            </w:r>
          </w:p>
        </w:tc>
        <w:tc>
          <w:tcPr>
            <w:tcW w:w="1842" w:type="dxa"/>
          </w:tcPr>
          <w:p w:rsidR="001F2C9C" w:rsidRPr="00AA41F7" w:rsidRDefault="001F2C9C" w:rsidP="008007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0584" w:rsidRPr="00AA41F7" w:rsidTr="005A3649">
        <w:trPr>
          <w:trHeight w:val="397"/>
        </w:trPr>
        <w:tc>
          <w:tcPr>
            <w:tcW w:w="567" w:type="dxa"/>
          </w:tcPr>
          <w:p w:rsidR="00CA0584" w:rsidRDefault="00CC1301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§</w:t>
            </w:r>
            <w:r w:rsidR="00C15589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2694" w:type="dxa"/>
          </w:tcPr>
          <w:p w:rsidR="00CA0584" w:rsidRDefault="00CA0584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Övriga frågor</w:t>
            </w:r>
          </w:p>
          <w:p w:rsidR="003B502E" w:rsidRDefault="00B904D8" w:rsidP="003B502E">
            <w:pPr>
              <w:pStyle w:val="Liststycke"/>
              <w:numPr>
                <w:ilvl w:val="0"/>
                <w:numId w:val="1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Restaurangbesök</w:t>
            </w:r>
          </w:p>
          <w:p w:rsidR="00B904D8" w:rsidRPr="003B502E" w:rsidRDefault="00B904D8" w:rsidP="003B502E">
            <w:pPr>
              <w:pStyle w:val="Liststycke"/>
              <w:numPr>
                <w:ilvl w:val="0"/>
                <w:numId w:val="1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Årsmöte</w:t>
            </w:r>
          </w:p>
        </w:tc>
        <w:tc>
          <w:tcPr>
            <w:tcW w:w="5245" w:type="dxa"/>
          </w:tcPr>
          <w:p w:rsidR="00CA0584" w:rsidRDefault="00CA0584" w:rsidP="0080075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B502E" w:rsidRDefault="00A7132F" w:rsidP="003B502E">
            <w:pPr>
              <w:pStyle w:val="Liststycke"/>
              <w:numPr>
                <w:ilvl w:val="0"/>
                <w:numId w:val="1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tisdag 28 januari kl. 18.00</w:t>
            </w:r>
          </w:p>
          <w:p w:rsidR="00A7132F" w:rsidRPr="003B502E" w:rsidRDefault="00A7132F" w:rsidP="003B502E">
            <w:pPr>
              <w:pStyle w:val="Liststycke"/>
              <w:numPr>
                <w:ilvl w:val="0"/>
                <w:numId w:val="1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måndag 24 februari 16.30 i Musslan (styrelsen har förmöte kl. 15.30</w:t>
            </w:r>
          </w:p>
        </w:tc>
        <w:tc>
          <w:tcPr>
            <w:tcW w:w="1842" w:type="dxa"/>
          </w:tcPr>
          <w:p w:rsidR="00CA0584" w:rsidRPr="00AA41F7" w:rsidRDefault="00CA0584" w:rsidP="008007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6D8F" w:rsidRPr="00AA41F7" w:rsidTr="005A3649">
        <w:trPr>
          <w:trHeight w:val="397"/>
        </w:trPr>
        <w:tc>
          <w:tcPr>
            <w:tcW w:w="567" w:type="dxa"/>
          </w:tcPr>
          <w:p w:rsidR="00476D8F" w:rsidRDefault="00476D8F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§</w:t>
            </w:r>
            <w:r w:rsidR="00C15589">
              <w:rPr>
                <w:rFonts w:ascii="Tahoma" w:hAnsi="Tahoma" w:cs="Tahoma"/>
                <w:sz w:val="18"/>
                <w:szCs w:val="18"/>
              </w:rPr>
              <w:t>51</w:t>
            </w:r>
          </w:p>
        </w:tc>
        <w:tc>
          <w:tcPr>
            <w:tcW w:w="2694" w:type="dxa"/>
          </w:tcPr>
          <w:p w:rsidR="00476D8F" w:rsidRPr="00AA41F7" w:rsidRDefault="00476D8F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Nästa möte</w:t>
            </w:r>
          </w:p>
        </w:tc>
        <w:tc>
          <w:tcPr>
            <w:tcW w:w="5245" w:type="dxa"/>
          </w:tcPr>
          <w:p w:rsidR="00476D8F" w:rsidRPr="00AA41F7" w:rsidRDefault="00A7132F" w:rsidP="0080075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tisdag 28 januari kl. 16.00 i Hjortronet</w:t>
            </w:r>
          </w:p>
        </w:tc>
        <w:tc>
          <w:tcPr>
            <w:tcW w:w="1842" w:type="dxa"/>
          </w:tcPr>
          <w:p w:rsidR="00476D8F" w:rsidRPr="00AA41F7" w:rsidRDefault="00476D8F" w:rsidP="008007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3BB3" w:rsidRDefault="00063BB3" w:rsidP="00E90C89">
      <w:pPr>
        <w:rPr>
          <w:rFonts w:ascii="Tahoma" w:hAnsi="Tahoma" w:cs="Tahoma"/>
        </w:rPr>
      </w:pPr>
    </w:p>
    <w:p w:rsidR="00FF66D4" w:rsidRDefault="001F2C9C" w:rsidP="00E90C89">
      <w:pPr>
        <w:rPr>
          <w:rFonts w:ascii="Tahoma" w:hAnsi="Tahoma" w:cs="Tahoma"/>
        </w:rPr>
      </w:pPr>
      <w:r>
        <w:rPr>
          <w:rFonts w:ascii="Tahoma" w:hAnsi="Tahoma" w:cs="Tahoma"/>
        </w:rPr>
        <w:t>Välkomna</w:t>
      </w:r>
    </w:p>
    <w:p w:rsidR="00FF66D4" w:rsidRDefault="0080075F" w:rsidP="00E90C89">
      <w:pPr>
        <w:rPr>
          <w:rFonts w:ascii="Tahoma" w:hAnsi="Tahoma" w:cs="Tahoma"/>
        </w:rPr>
        <w:sectPr w:rsidR="00FF66D4" w:rsidSect="0031755D">
          <w:headerReference w:type="default" r:id="rId8"/>
          <w:footerReference w:type="default" r:id="rId9"/>
          <w:type w:val="continuous"/>
          <w:pgSz w:w="11906" w:h="16838"/>
          <w:pgMar w:top="1264" w:right="1758" w:bottom="510" w:left="1928" w:header="709" w:footer="0" w:gutter="0"/>
          <w:cols w:space="708"/>
          <w:docGrid w:linePitch="360"/>
        </w:sectPr>
      </w:pPr>
      <w:r>
        <w:rPr>
          <w:rFonts w:ascii="Tahoma" w:hAnsi="Tahoma" w:cs="Tahoma"/>
        </w:rPr>
        <w:t>Jonas</w:t>
      </w:r>
    </w:p>
    <w:p w:rsidR="004D2D08" w:rsidRPr="004D2D08" w:rsidRDefault="004D2D08" w:rsidP="006233A2"/>
    <w:sectPr w:rsidR="004D2D08" w:rsidRPr="004D2D08" w:rsidSect="00063BB3">
      <w:pgSz w:w="11906" w:h="16838"/>
      <w:pgMar w:top="1264" w:right="1758" w:bottom="510" w:left="192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D8" w:rsidRDefault="00B904D8" w:rsidP="00093707">
      <w:r>
        <w:separator/>
      </w:r>
    </w:p>
  </w:endnote>
  <w:endnote w:type="continuationSeparator" w:id="0">
    <w:p w:rsidR="00B904D8" w:rsidRDefault="00B904D8" w:rsidP="00093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743" w:type="dxa"/>
      <w:tblLook w:val="04A0"/>
    </w:tblPr>
    <w:tblGrid>
      <w:gridCol w:w="9640"/>
    </w:tblGrid>
    <w:tr w:rsidR="00B904D8" w:rsidTr="002B0A12">
      <w:tc>
        <w:tcPr>
          <w:tcW w:w="9640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bellrutnt"/>
            <w:tblW w:w="0" w:type="auto"/>
            <w:tblLook w:val="04A0"/>
          </w:tblPr>
          <w:tblGrid>
            <w:gridCol w:w="2352"/>
            <w:gridCol w:w="2352"/>
            <w:gridCol w:w="2352"/>
            <w:gridCol w:w="2353"/>
          </w:tblGrid>
          <w:tr w:rsidR="00B904D8" w:rsidRPr="0086368C" w:rsidTr="00A16DC2">
            <w:trPr>
              <w:trHeight w:val="851"/>
            </w:trPr>
            <w:tc>
              <w:tcPr>
                <w:tcW w:w="235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04D8" w:rsidRPr="0086368C" w:rsidRDefault="00B904D8" w:rsidP="00A16DC2">
                <w:pPr>
                  <w:pStyle w:val="Sidfot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 xml:space="preserve">Justerandes </w:t>
                </w:r>
                <w:proofErr w:type="spellStart"/>
                <w:r>
                  <w:rPr>
                    <w:rFonts w:ascii="Tahoma" w:hAnsi="Tahoma" w:cs="Tahoma"/>
                    <w:sz w:val="18"/>
                    <w:szCs w:val="18"/>
                  </w:rPr>
                  <w:t>sign</w:t>
                </w:r>
                <w:proofErr w:type="spellEnd"/>
              </w:p>
            </w:tc>
            <w:tc>
              <w:tcPr>
                <w:tcW w:w="2352" w:type="dxa"/>
                <w:tcBorders>
                  <w:left w:val="nil"/>
                  <w:bottom w:val="nil"/>
                </w:tcBorders>
              </w:tcPr>
              <w:p w:rsidR="00B904D8" w:rsidRPr="0086368C" w:rsidRDefault="00B904D8" w:rsidP="00A16DC2">
                <w:pPr>
                  <w:pStyle w:val="Sidfot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2352" w:type="dxa"/>
                <w:tcBorders>
                  <w:bottom w:val="nil"/>
                </w:tcBorders>
              </w:tcPr>
              <w:p w:rsidR="00B904D8" w:rsidRPr="0086368C" w:rsidRDefault="00B904D8" w:rsidP="00A16DC2">
                <w:pPr>
                  <w:pStyle w:val="Sidfot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 xml:space="preserve">Ordförandes </w:t>
                </w:r>
                <w:proofErr w:type="spellStart"/>
                <w:r>
                  <w:rPr>
                    <w:rFonts w:ascii="Tahoma" w:hAnsi="Tahoma" w:cs="Tahoma"/>
                    <w:sz w:val="18"/>
                    <w:szCs w:val="18"/>
                  </w:rPr>
                  <w:t>sign</w:t>
                </w:r>
                <w:proofErr w:type="spellEnd"/>
              </w:p>
            </w:tc>
            <w:tc>
              <w:tcPr>
                <w:tcW w:w="2353" w:type="dxa"/>
                <w:tcBorders>
                  <w:bottom w:val="nil"/>
                  <w:right w:val="nil"/>
                </w:tcBorders>
              </w:tcPr>
              <w:p w:rsidR="00B904D8" w:rsidRPr="0086368C" w:rsidRDefault="00B904D8" w:rsidP="00E90C89">
                <w:pPr>
                  <w:jc w:val="right"/>
                </w:pPr>
              </w:p>
            </w:tc>
          </w:tr>
        </w:tbl>
        <w:p w:rsidR="00B904D8" w:rsidRPr="005E03DA" w:rsidRDefault="00B904D8" w:rsidP="005E03DA">
          <w:pPr>
            <w:pStyle w:val="Sidfot"/>
            <w:rPr>
              <w:rFonts w:ascii="Tahoma" w:hAnsi="Tahoma"/>
              <w:sz w:val="16"/>
              <w:szCs w:val="16"/>
            </w:rPr>
          </w:pPr>
        </w:p>
      </w:tc>
    </w:tr>
  </w:tbl>
  <w:p w:rsidR="00B904D8" w:rsidRPr="00E11ADB" w:rsidRDefault="00B904D8" w:rsidP="00E11ADB">
    <w:pPr>
      <w:pStyle w:val="Sidfot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D8" w:rsidRDefault="00B904D8" w:rsidP="00093707">
      <w:r>
        <w:separator/>
      </w:r>
    </w:p>
  </w:footnote>
  <w:footnote w:type="continuationSeparator" w:id="0">
    <w:p w:rsidR="00B904D8" w:rsidRDefault="00B904D8" w:rsidP="00093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743" w:type="dxa"/>
      <w:tblLook w:val="04A0"/>
    </w:tblPr>
    <w:tblGrid>
      <w:gridCol w:w="3686"/>
      <w:gridCol w:w="5103"/>
      <w:gridCol w:w="1560"/>
    </w:tblGrid>
    <w:tr w:rsidR="00B904D8" w:rsidRPr="00AA4426" w:rsidTr="0083158D">
      <w:trPr>
        <w:trHeight w:val="482"/>
      </w:trPr>
      <w:tc>
        <w:tcPr>
          <w:tcW w:w="3686" w:type="dxa"/>
          <w:vMerge w:val="restart"/>
        </w:tcPr>
        <w:p w:rsidR="00B904D8" w:rsidRPr="00AA4426" w:rsidRDefault="00B904D8">
          <w:pPr>
            <w:rPr>
              <w:rFonts w:ascii="Tahoma" w:hAnsi="Tahoma"/>
            </w:rPr>
          </w:pPr>
        </w:p>
      </w:tc>
      <w:tc>
        <w:tcPr>
          <w:tcW w:w="5103" w:type="dxa"/>
        </w:tcPr>
        <w:p w:rsidR="00B904D8" w:rsidRPr="00E90C89" w:rsidRDefault="00B904D8" w:rsidP="008A5835">
          <w:pPr>
            <w:rPr>
              <w:rFonts w:ascii="Tahoma" w:hAnsi="Tahoma"/>
              <w:b/>
              <w:sz w:val="28"/>
              <w:szCs w:val="28"/>
            </w:rPr>
          </w:pPr>
          <w:r>
            <w:rPr>
              <w:rFonts w:ascii="Tahoma" w:hAnsi="Tahoma"/>
              <w:b/>
              <w:sz w:val="28"/>
              <w:szCs w:val="28"/>
            </w:rPr>
            <w:t>Protokoll</w:t>
          </w:r>
        </w:p>
      </w:tc>
      <w:tc>
        <w:tcPr>
          <w:tcW w:w="1560" w:type="dxa"/>
        </w:tcPr>
        <w:sdt>
          <w:sdtPr>
            <w:rPr>
              <w:sz w:val="18"/>
              <w:szCs w:val="18"/>
            </w:rPr>
            <w:id w:val="18448762"/>
            <w:docPartObj>
              <w:docPartGallery w:val="Page Numbers (Top of Page)"/>
              <w:docPartUnique/>
            </w:docPartObj>
          </w:sdtPr>
          <w:sdtContent>
            <w:p w:rsidR="00B904D8" w:rsidRPr="00AA4426" w:rsidRDefault="00B904D8" w:rsidP="0083158D">
              <w:pPr>
                <w:jc w:val="right"/>
                <w:rPr>
                  <w:sz w:val="18"/>
                  <w:szCs w:val="18"/>
                </w:rPr>
              </w:pPr>
              <w:r w:rsidRPr="00AA4426">
                <w:rPr>
                  <w:rFonts w:ascii="Tahoma" w:hAnsi="Tahoma"/>
                  <w:sz w:val="18"/>
                  <w:szCs w:val="18"/>
                </w:rPr>
                <w:fldChar w:fldCharType="begin"/>
              </w:r>
              <w:r w:rsidRPr="00AA4426">
                <w:rPr>
                  <w:rFonts w:ascii="Tahoma" w:hAnsi="Tahoma"/>
                  <w:sz w:val="18"/>
                  <w:szCs w:val="18"/>
                </w:rPr>
                <w:instrText xml:space="preserve"> PAGE </w:instrText>
              </w:r>
              <w:r w:rsidRPr="00AA4426">
                <w:rPr>
                  <w:rFonts w:ascii="Tahoma" w:hAnsi="Tahoma"/>
                  <w:sz w:val="18"/>
                  <w:szCs w:val="18"/>
                </w:rPr>
                <w:fldChar w:fldCharType="separate"/>
              </w:r>
              <w:r w:rsidR="00A7132F">
                <w:rPr>
                  <w:rFonts w:ascii="Tahoma" w:hAnsi="Tahoma"/>
                  <w:noProof/>
                  <w:sz w:val="18"/>
                  <w:szCs w:val="18"/>
                </w:rPr>
                <w:t>1</w:t>
              </w:r>
              <w:r w:rsidRPr="00AA4426">
                <w:rPr>
                  <w:rFonts w:ascii="Tahoma" w:hAnsi="Tahoma"/>
                  <w:sz w:val="18"/>
                  <w:szCs w:val="18"/>
                </w:rPr>
                <w:fldChar w:fldCharType="end"/>
              </w:r>
              <w:r w:rsidRPr="00AA4426">
                <w:rPr>
                  <w:rFonts w:ascii="Tahoma" w:hAnsi="Tahoma"/>
                  <w:sz w:val="18"/>
                  <w:szCs w:val="18"/>
                </w:rPr>
                <w:t>(</w:t>
              </w:r>
              <w:r>
                <w:rPr>
                  <w:rFonts w:ascii="Tahoma" w:hAnsi="Tahoma"/>
                  <w:sz w:val="18"/>
                  <w:szCs w:val="18"/>
                </w:rPr>
                <w:t>2</w:t>
              </w:r>
              <w:r w:rsidRPr="00AA4426">
                <w:rPr>
                  <w:rFonts w:ascii="Tahoma" w:hAnsi="Tahoma"/>
                  <w:sz w:val="18"/>
                  <w:szCs w:val="18"/>
                </w:rPr>
                <w:t>)</w:t>
              </w:r>
            </w:p>
          </w:sdtContent>
        </w:sdt>
      </w:tc>
    </w:tr>
    <w:tr w:rsidR="00B904D8" w:rsidRPr="00AA4426" w:rsidTr="0083158D">
      <w:trPr>
        <w:trHeight w:val="482"/>
      </w:trPr>
      <w:tc>
        <w:tcPr>
          <w:tcW w:w="3686" w:type="dxa"/>
          <w:vMerge/>
        </w:tcPr>
        <w:p w:rsidR="00B904D8" w:rsidRPr="00AA4426" w:rsidRDefault="00B904D8">
          <w:pPr>
            <w:rPr>
              <w:rFonts w:ascii="Tahoma" w:hAnsi="Tahoma"/>
            </w:rPr>
          </w:pPr>
        </w:p>
      </w:tc>
      <w:tc>
        <w:tcPr>
          <w:tcW w:w="5103" w:type="dxa"/>
        </w:tcPr>
        <w:p w:rsidR="00B904D8" w:rsidRPr="00AA4426" w:rsidRDefault="00B904D8">
          <w:pPr>
            <w:rPr>
              <w:rFonts w:ascii="Tahoma" w:hAnsi="Tahoma"/>
              <w:vanish/>
              <w:color w:val="FF0000"/>
            </w:rPr>
          </w:pPr>
        </w:p>
      </w:tc>
      <w:tc>
        <w:tcPr>
          <w:tcW w:w="1560" w:type="dxa"/>
        </w:tcPr>
        <w:p w:rsidR="00B904D8" w:rsidRPr="00AA4426" w:rsidRDefault="00B904D8">
          <w:pPr>
            <w:rPr>
              <w:rFonts w:ascii="Tahoma" w:hAnsi="Tahoma"/>
            </w:rPr>
          </w:pPr>
        </w:p>
      </w:tc>
    </w:tr>
  </w:tbl>
  <w:p w:rsidR="00B904D8" w:rsidRPr="00FA1361" w:rsidRDefault="00B904D8" w:rsidP="0031755D">
    <w:pPr>
      <w:spacing w:line="240" w:lineRule="auto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6ECD"/>
    <w:multiLevelType w:val="hybridMultilevel"/>
    <w:tmpl w:val="ECCE605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D24822"/>
    <w:multiLevelType w:val="hybridMultilevel"/>
    <w:tmpl w:val="1408B6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D1210"/>
    <w:multiLevelType w:val="hybridMultilevel"/>
    <w:tmpl w:val="66E004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A91C8D"/>
    <w:multiLevelType w:val="hybridMultilevel"/>
    <w:tmpl w:val="F53451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77528F"/>
    <w:multiLevelType w:val="hybridMultilevel"/>
    <w:tmpl w:val="F4EEDC0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353206"/>
    <w:multiLevelType w:val="hybridMultilevel"/>
    <w:tmpl w:val="A26A5C6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347C02"/>
    <w:multiLevelType w:val="hybridMultilevel"/>
    <w:tmpl w:val="7ABAAA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90533"/>
    <w:multiLevelType w:val="hybridMultilevel"/>
    <w:tmpl w:val="6F8CE7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211989"/>
    <w:multiLevelType w:val="hybridMultilevel"/>
    <w:tmpl w:val="A746D8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50D44"/>
    <w:multiLevelType w:val="hybridMultilevel"/>
    <w:tmpl w:val="40BA9A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A79F9"/>
    <w:multiLevelType w:val="hybridMultilevel"/>
    <w:tmpl w:val="55225D4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F71998"/>
    <w:multiLevelType w:val="hybridMultilevel"/>
    <w:tmpl w:val="31FE49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47122C"/>
    <w:multiLevelType w:val="hybridMultilevel"/>
    <w:tmpl w:val="9B1631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F11055"/>
    <w:multiLevelType w:val="hybridMultilevel"/>
    <w:tmpl w:val="A2BC8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72F1C"/>
    <w:multiLevelType w:val="hybridMultilevel"/>
    <w:tmpl w:val="E9A88196"/>
    <w:lvl w:ilvl="0" w:tplc="73FC08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4C01A9"/>
    <w:multiLevelType w:val="hybridMultilevel"/>
    <w:tmpl w:val="D8908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81095"/>
    <w:multiLevelType w:val="hybridMultilevel"/>
    <w:tmpl w:val="699CDFB8"/>
    <w:lvl w:ilvl="0" w:tplc="5B3CA1E6">
      <w:start w:val="1"/>
      <w:numFmt w:val="decimal"/>
      <w:lvlText w:val="%1"/>
      <w:lvlJc w:val="left"/>
      <w:pPr>
        <w:ind w:left="1665" w:hanging="1305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923BCB"/>
    <w:multiLevelType w:val="hybridMultilevel"/>
    <w:tmpl w:val="1C0E9E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601FE"/>
    <w:multiLevelType w:val="hybridMultilevel"/>
    <w:tmpl w:val="27CABF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74F08"/>
    <w:multiLevelType w:val="hybridMultilevel"/>
    <w:tmpl w:val="5F4C7FF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5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  <w:num w:numId="12">
    <w:abstractNumId w:val="12"/>
  </w:num>
  <w:num w:numId="13">
    <w:abstractNumId w:val="18"/>
  </w:num>
  <w:num w:numId="14">
    <w:abstractNumId w:val="17"/>
  </w:num>
  <w:num w:numId="15">
    <w:abstractNumId w:val="9"/>
  </w:num>
  <w:num w:numId="16">
    <w:abstractNumId w:val="2"/>
  </w:num>
  <w:num w:numId="17">
    <w:abstractNumId w:val="3"/>
  </w:num>
  <w:num w:numId="18">
    <w:abstractNumId w:val="19"/>
  </w:num>
  <w:num w:numId="19">
    <w:abstractNumId w:val="1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5004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/>
  <w:rsids>
    <w:rsidRoot w:val="00A16DC2"/>
    <w:rsid w:val="00003E57"/>
    <w:rsid w:val="000049D4"/>
    <w:rsid w:val="000055DE"/>
    <w:rsid w:val="00020983"/>
    <w:rsid w:val="00035B70"/>
    <w:rsid w:val="00040550"/>
    <w:rsid w:val="00046E59"/>
    <w:rsid w:val="00047706"/>
    <w:rsid w:val="00051B42"/>
    <w:rsid w:val="00063BB3"/>
    <w:rsid w:val="00063EF2"/>
    <w:rsid w:val="00066529"/>
    <w:rsid w:val="00067F5A"/>
    <w:rsid w:val="00080A53"/>
    <w:rsid w:val="00080B14"/>
    <w:rsid w:val="0008113F"/>
    <w:rsid w:val="0008611C"/>
    <w:rsid w:val="00086C49"/>
    <w:rsid w:val="00087D89"/>
    <w:rsid w:val="00093707"/>
    <w:rsid w:val="00094F3D"/>
    <w:rsid w:val="000962DD"/>
    <w:rsid w:val="000A235E"/>
    <w:rsid w:val="000B1073"/>
    <w:rsid w:val="000B19F4"/>
    <w:rsid w:val="000E3656"/>
    <w:rsid w:val="000E4921"/>
    <w:rsid w:val="000F1AFC"/>
    <w:rsid w:val="000F4B61"/>
    <w:rsid w:val="00101B7B"/>
    <w:rsid w:val="0010560C"/>
    <w:rsid w:val="0011035F"/>
    <w:rsid w:val="001224B8"/>
    <w:rsid w:val="00127D3A"/>
    <w:rsid w:val="00131028"/>
    <w:rsid w:val="0014647E"/>
    <w:rsid w:val="00161085"/>
    <w:rsid w:val="00165828"/>
    <w:rsid w:val="001666B3"/>
    <w:rsid w:val="00166CDF"/>
    <w:rsid w:val="00177194"/>
    <w:rsid w:val="001803FE"/>
    <w:rsid w:val="00180D3C"/>
    <w:rsid w:val="00185613"/>
    <w:rsid w:val="0019247E"/>
    <w:rsid w:val="001A05E0"/>
    <w:rsid w:val="001A4BA2"/>
    <w:rsid w:val="001A562A"/>
    <w:rsid w:val="001A6C26"/>
    <w:rsid w:val="001B057C"/>
    <w:rsid w:val="001B17D7"/>
    <w:rsid w:val="001B1FEA"/>
    <w:rsid w:val="001C1BAC"/>
    <w:rsid w:val="001C4AEC"/>
    <w:rsid w:val="001C5E85"/>
    <w:rsid w:val="001C5E88"/>
    <w:rsid w:val="001C7D4B"/>
    <w:rsid w:val="001D69AA"/>
    <w:rsid w:val="001D6A9A"/>
    <w:rsid w:val="001E756A"/>
    <w:rsid w:val="001F0D4D"/>
    <w:rsid w:val="001F10C8"/>
    <w:rsid w:val="001F2C9C"/>
    <w:rsid w:val="001F5F2E"/>
    <w:rsid w:val="00200C05"/>
    <w:rsid w:val="0020127D"/>
    <w:rsid w:val="00205A51"/>
    <w:rsid w:val="002144B9"/>
    <w:rsid w:val="00222AC4"/>
    <w:rsid w:val="002256F9"/>
    <w:rsid w:val="00227168"/>
    <w:rsid w:val="002271EA"/>
    <w:rsid w:val="00234417"/>
    <w:rsid w:val="0023496A"/>
    <w:rsid w:val="00254DC3"/>
    <w:rsid w:val="0027199A"/>
    <w:rsid w:val="002736E9"/>
    <w:rsid w:val="002762F1"/>
    <w:rsid w:val="00285039"/>
    <w:rsid w:val="002876EC"/>
    <w:rsid w:val="002A5C52"/>
    <w:rsid w:val="002B0A12"/>
    <w:rsid w:val="002B3FB2"/>
    <w:rsid w:val="002C2A49"/>
    <w:rsid w:val="002C7975"/>
    <w:rsid w:val="002D040E"/>
    <w:rsid w:val="002E38BE"/>
    <w:rsid w:val="002E78C7"/>
    <w:rsid w:val="002F7A7C"/>
    <w:rsid w:val="0030200C"/>
    <w:rsid w:val="00305902"/>
    <w:rsid w:val="00305B89"/>
    <w:rsid w:val="00306931"/>
    <w:rsid w:val="00307EB2"/>
    <w:rsid w:val="0031038A"/>
    <w:rsid w:val="00313016"/>
    <w:rsid w:val="0031755D"/>
    <w:rsid w:val="0033162A"/>
    <w:rsid w:val="00342C27"/>
    <w:rsid w:val="0035111C"/>
    <w:rsid w:val="00353F6F"/>
    <w:rsid w:val="003554E2"/>
    <w:rsid w:val="00355B1F"/>
    <w:rsid w:val="003606A7"/>
    <w:rsid w:val="003606B8"/>
    <w:rsid w:val="00367C8F"/>
    <w:rsid w:val="003752B5"/>
    <w:rsid w:val="0037583B"/>
    <w:rsid w:val="003826F2"/>
    <w:rsid w:val="00396081"/>
    <w:rsid w:val="00396B64"/>
    <w:rsid w:val="003A47B7"/>
    <w:rsid w:val="003A5F96"/>
    <w:rsid w:val="003A710D"/>
    <w:rsid w:val="003B386D"/>
    <w:rsid w:val="003B4F58"/>
    <w:rsid w:val="003B502E"/>
    <w:rsid w:val="003E1EE1"/>
    <w:rsid w:val="003F3D9D"/>
    <w:rsid w:val="004038E8"/>
    <w:rsid w:val="00411D6B"/>
    <w:rsid w:val="00415881"/>
    <w:rsid w:val="00416730"/>
    <w:rsid w:val="0043723A"/>
    <w:rsid w:val="00437748"/>
    <w:rsid w:val="00440C16"/>
    <w:rsid w:val="00457B9C"/>
    <w:rsid w:val="00460DAC"/>
    <w:rsid w:val="00461F89"/>
    <w:rsid w:val="00474C80"/>
    <w:rsid w:val="00476711"/>
    <w:rsid w:val="00476D8F"/>
    <w:rsid w:val="0048025A"/>
    <w:rsid w:val="004858FE"/>
    <w:rsid w:val="00493CF8"/>
    <w:rsid w:val="00495EB6"/>
    <w:rsid w:val="004A43C8"/>
    <w:rsid w:val="004C18A6"/>
    <w:rsid w:val="004D031F"/>
    <w:rsid w:val="004D2D08"/>
    <w:rsid w:val="004D7EE2"/>
    <w:rsid w:val="004E1A58"/>
    <w:rsid w:val="004E275D"/>
    <w:rsid w:val="004E4F1E"/>
    <w:rsid w:val="004F099E"/>
    <w:rsid w:val="00502112"/>
    <w:rsid w:val="00506065"/>
    <w:rsid w:val="0051186B"/>
    <w:rsid w:val="00513B9D"/>
    <w:rsid w:val="00523381"/>
    <w:rsid w:val="00532AD8"/>
    <w:rsid w:val="005339F0"/>
    <w:rsid w:val="005344CD"/>
    <w:rsid w:val="005371EA"/>
    <w:rsid w:val="00540DDC"/>
    <w:rsid w:val="00553618"/>
    <w:rsid w:val="00561664"/>
    <w:rsid w:val="0056192B"/>
    <w:rsid w:val="005624B4"/>
    <w:rsid w:val="00566FD8"/>
    <w:rsid w:val="00576F89"/>
    <w:rsid w:val="005906C1"/>
    <w:rsid w:val="00596C1C"/>
    <w:rsid w:val="005A3649"/>
    <w:rsid w:val="005A3E0F"/>
    <w:rsid w:val="005A4B5C"/>
    <w:rsid w:val="005B3996"/>
    <w:rsid w:val="005C4684"/>
    <w:rsid w:val="005C47C2"/>
    <w:rsid w:val="005E03DA"/>
    <w:rsid w:val="005F1352"/>
    <w:rsid w:val="005F3DF6"/>
    <w:rsid w:val="005F53AA"/>
    <w:rsid w:val="00610B72"/>
    <w:rsid w:val="006233A2"/>
    <w:rsid w:val="006323D5"/>
    <w:rsid w:val="006325BA"/>
    <w:rsid w:val="006339E7"/>
    <w:rsid w:val="00635C70"/>
    <w:rsid w:val="006367B4"/>
    <w:rsid w:val="006519E2"/>
    <w:rsid w:val="0066426F"/>
    <w:rsid w:val="00670DA1"/>
    <w:rsid w:val="00677211"/>
    <w:rsid w:val="00692B22"/>
    <w:rsid w:val="00693830"/>
    <w:rsid w:val="006A14F4"/>
    <w:rsid w:val="006A1B44"/>
    <w:rsid w:val="006A4076"/>
    <w:rsid w:val="006B5FFA"/>
    <w:rsid w:val="006B6B2F"/>
    <w:rsid w:val="006C49CE"/>
    <w:rsid w:val="006E19E7"/>
    <w:rsid w:val="006F31DA"/>
    <w:rsid w:val="006F4658"/>
    <w:rsid w:val="006F6C53"/>
    <w:rsid w:val="00701A01"/>
    <w:rsid w:val="00710393"/>
    <w:rsid w:val="00710BF7"/>
    <w:rsid w:val="00716A41"/>
    <w:rsid w:val="00716C65"/>
    <w:rsid w:val="007262D5"/>
    <w:rsid w:val="00732FF6"/>
    <w:rsid w:val="007333CC"/>
    <w:rsid w:val="007347B8"/>
    <w:rsid w:val="0073683B"/>
    <w:rsid w:val="0075355A"/>
    <w:rsid w:val="0075571B"/>
    <w:rsid w:val="007676B1"/>
    <w:rsid w:val="00775D6D"/>
    <w:rsid w:val="00791D4A"/>
    <w:rsid w:val="0079571F"/>
    <w:rsid w:val="007B3ED1"/>
    <w:rsid w:val="007C3917"/>
    <w:rsid w:val="007C569A"/>
    <w:rsid w:val="007C5A07"/>
    <w:rsid w:val="0080075F"/>
    <w:rsid w:val="008225D6"/>
    <w:rsid w:val="0083158D"/>
    <w:rsid w:val="00841266"/>
    <w:rsid w:val="00842EC4"/>
    <w:rsid w:val="00861766"/>
    <w:rsid w:val="00861B08"/>
    <w:rsid w:val="00871F2D"/>
    <w:rsid w:val="00877D91"/>
    <w:rsid w:val="00881B92"/>
    <w:rsid w:val="00885F92"/>
    <w:rsid w:val="00894B13"/>
    <w:rsid w:val="0089555F"/>
    <w:rsid w:val="008A5835"/>
    <w:rsid w:val="008A7149"/>
    <w:rsid w:val="008B651D"/>
    <w:rsid w:val="008C01F6"/>
    <w:rsid w:val="008C40CF"/>
    <w:rsid w:val="008D1CAC"/>
    <w:rsid w:val="008D2C70"/>
    <w:rsid w:val="008E2A59"/>
    <w:rsid w:val="008E5A9B"/>
    <w:rsid w:val="008F17BA"/>
    <w:rsid w:val="008F245C"/>
    <w:rsid w:val="008F2A46"/>
    <w:rsid w:val="008F324D"/>
    <w:rsid w:val="008F4265"/>
    <w:rsid w:val="008F6E1A"/>
    <w:rsid w:val="008F7126"/>
    <w:rsid w:val="00902233"/>
    <w:rsid w:val="00906D23"/>
    <w:rsid w:val="00907D32"/>
    <w:rsid w:val="009148EB"/>
    <w:rsid w:val="00925CF4"/>
    <w:rsid w:val="00931B9F"/>
    <w:rsid w:val="00944182"/>
    <w:rsid w:val="00945F9C"/>
    <w:rsid w:val="00950ACD"/>
    <w:rsid w:val="00952BD9"/>
    <w:rsid w:val="009721F2"/>
    <w:rsid w:val="00974A5B"/>
    <w:rsid w:val="00983EE1"/>
    <w:rsid w:val="0099624B"/>
    <w:rsid w:val="00997B22"/>
    <w:rsid w:val="009A5586"/>
    <w:rsid w:val="009A622E"/>
    <w:rsid w:val="009B3CF0"/>
    <w:rsid w:val="009B3F11"/>
    <w:rsid w:val="009D6603"/>
    <w:rsid w:val="009E097A"/>
    <w:rsid w:val="009E5052"/>
    <w:rsid w:val="009E7F3D"/>
    <w:rsid w:val="009F15B2"/>
    <w:rsid w:val="009F30BB"/>
    <w:rsid w:val="00A100BA"/>
    <w:rsid w:val="00A13B9F"/>
    <w:rsid w:val="00A16DC2"/>
    <w:rsid w:val="00A16DF7"/>
    <w:rsid w:val="00A21C36"/>
    <w:rsid w:val="00A33C15"/>
    <w:rsid w:val="00A5061B"/>
    <w:rsid w:val="00A53D26"/>
    <w:rsid w:val="00A60C00"/>
    <w:rsid w:val="00A7132F"/>
    <w:rsid w:val="00A74D0B"/>
    <w:rsid w:val="00A75DBC"/>
    <w:rsid w:val="00A8355E"/>
    <w:rsid w:val="00A934E9"/>
    <w:rsid w:val="00A964B0"/>
    <w:rsid w:val="00AA4426"/>
    <w:rsid w:val="00AA7B4B"/>
    <w:rsid w:val="00AB38C4"/>
    <w:rsid w:val="00AB7724"/>
    <w:rsid w:val="00AC4346"/>
    <w:rsid w:val="00AC7D86"/>
    <w:rsid w:val="00AD3AEC"/>
    <w:rsid w:val="00AD79E3"/>
    <w:rsid w:val="00AE04E0"/>
    <w:rsid w:val="00AE0FF2"/>
    <w:rsid w:val="00AE1C48"/>
    <w:rsid w:val="00AE5997"/>
    <w:rsid w:val="00AF7DA0"/>
    <w:rsid w:val="00B00609"/>
    <w:rsid w:val="00B13D6F"/>
    <w:rsid w:val="00B1695E"/>
    <w:rsid w:val="00B26BB9"/>
    <w:rsid w:val="00B43E63"/>
    <w:rsid w:val="00B504EA"/>
    <w:rsid w:val="00B636E0"/>
    <w:rsid w:val="00B67BD1"/>
    <w:rsid w:val="00B72199"/>
    <w:rsid w:val="00B73C52"/>
    <w:rsid w:val="00B77555"/>
    <w:rsid w:val="00B80739"/>
    <w:rsid w:val="00B865EB"/>
    <w:rsid w:val="00B879E2"/>
    <w:rsid w:val="00B9010C"/>
    <w:rsid w:val="00B904D8"/>
    <w:rsid w:val="00B9086B"/>
    <w:rsid w:val="00BB105F"/>
    <w:rsid w:val="00BB10F8"/>
    <w:rsid w:val="00BB11DD"/>
    <w:rsid w:val="00BB1951"/>
    <w:rsid w:val="00BB3A59"/>
    <w:rsid w:val="00BB6DD7"/>
    <w:rsid w:val="00BC0A4B"/>
    <w:rsid w:val="00BC3D17"/>
    <w:rsid w:val="00BC3EF6"/>
    <w:rsid w:val="00BC42BF"/>
    <w:rsid w:val="00BC5909"/>
    <w:rsid w:val="00BC59F8"/>
    <w:rsid w:val="00BD0178"/>
    <w:rsid w:val="00BD0DF7"/>
    <w:rsid w:val="00BD2AE6"/>
    <w:rsid w:val="00BD422B"/>
    <w:rsid w:val="00BE4CAA"/>
    <w:rsid w:val="00BF1E32"/>
    <w:rsid w:val="00C034E8"/>
    <w:rsid w:val="00C077D9"/>
    <w:rsid w:val="00C142BD"/>
    <w:rsid w:val="00C15589"/>
    <w:rsid w:val="00C2230E"/>
    <w:rsid w:val="00C22C84"/>
    <w:rsid w:val="00C2693B"/>
    <w:rsid w:val="00C30053"/>
    <w:rsid w:val="00C32DC8"/>
    <w:rsid w:val="00C35423"/>
    <w:rsid w:val="00C36738"/>
    <w:rsid w:val="00C408C5"/>
    <w:rsid w:val="00C420EA"/>
    <w:rsid w:val="00C422F9"/>
    <w:rsid w:val="00C44B19"/>
    <w:rsid w:val="00C61FFB"/>
    <w:rsid w:val="00C6276E"/>
    <w:rsid w:val="00C6624E"/>
    <w:rsid w:val="00C849CA"/>
    <w:rsid w:val="00C92B32"/>
    <w:rsid w:val="00C93523"/>
    <w:rsid w:val="00C94235"/>
    <w:rsid w:val="00C9726F"/>
    <w:rsid w:val="00CA0584"/>
    <w:rsid w:val="00CB0AD4"/>
    <w:rsid w:val="00CB3AD9"/>
    <w:rsid w:val="00CC1301"/>
    <w:rsid w:val="00CC27FA"/>
    <w:rsid w:val="00CC47E4"/>
    <w:rsid w:val="00CE42E3"/>
    <w:rsid w:val="00CE794C"/>
    <w:rsid w:val="00CF3BC6"/>
    <w:rsid w:val="00CF4EBE"/>
    <w:rsid w:val="00CF64E6"/>
    <w:rsid w:val="00CF6B3E"/>
    <w:rsid w:val="00D00121"/>
    <w:rsid w:val="00D0399C"/>
    <w:rsid w:val="00D11EB1"/>
    <w:rsid w:val="00D128AC"/>
    <w:rsid w:val="00D1680D"/>
    <w:rsid w:val="00D226D5"/>
    <w:rsid w:val="00D23756"/>
    <w:rsid w:val="00D43653"/>
    <w:rsid w:val="00D70F42"/>
    <w:rsid w:val="00D71369"/>
    <w:rsid w:val="00D7377C"/>
    <w:rsid w:val="00D742E9"/>
    <w:rsid w:val="00D74FBE"/>
    <w:rsid w:val="00D75912"/>
    <w:rsid w:val="00D77ABC"/>
    <w:rsid w:val="00D91825"/>
    <w:rsid w:val="00D968A9"/>
    <w:rsid w:val="00DB5987"/>
    <w:rsid w:val="00DB62AE"/>
    <w:rsid w:val="00DC29C1"/>
    <w:rsid w:val="00DC3F0D"/>
    <w:rsid w:val="00DC4392"/>
    <w:rsid w:val="00DD7807"/>
    <w:rsid w:val="00DE7EA7"/>
    <w:rsid w:val="00DF5989"/>
    <w:rsid w:val="00E10316"/>
    <w:rsid w:val="00E11ADB"/>
    <w:rsid w:val="00E123B0"/>
    <w:rsid w:val="00E2350F"/>
    <w:rsid w:val="00E31E35"/>
    <w:rsid w:val="00E32622"/>
    <w:rsid w:val="00E33589"/>
    <w:rsid w:val="00E34361"/>
    <w:rsid w:val="00E354E5"/>
    <w:rsid w:val="00E53CAD"/>
    <w:rsid w:val="00E631EE"/>
    <w:rsid w:val="00E71E8F"/>
    <w:rsid w:val="00E73458"/>
    <w:rsid w:val="00E86153"/>
    <w:rsid w:val="00E90C89"/>
    <w:rsid w:val="00E91DEE"/>
    <w:rsid w:val="00E92A5D"/>
    <w:rsid w:val="00EA0CB0"/>
    <w:rsid w:val="00EA6E3F"/>
    <w:rsid w:val="00EA7EA0"/>
    <w:rsid w:val="00ED1AC7"/>
    <w:rsid w:val="00EE43CD"/>
    <w:rsid w:val="00F00A62"/>
    <w:rsid w:val="00F074AC"/>
    <w:rsid w:val="00F1490C"/>
    <w:rsid w:val="00F23939"/>
    <w:rsid w:val="00F30DA4"/>
    <w:rsid w:val="00F33248"/>
    <w:rsid w:val="00F33D2B"/>
    <w:rsid w:val="00F36871"/>
    <w:rsid w:val="00F455CD"/>
    <w:rsid w:val="00F47922"/>
    <w:rsid w:val="00F55FC2"/>
    <w:rsid w:val="00F607A5"/>
    <w:rsid w:val="00F63B42"/>
    <w:rsid w:val="00F63C3C"/>
    <w:rsid w:val="00F67322"/>
    <w:rsid w:val="00F67BE0"/>
    <w:rsid w:val="00F71828"/>
    <w:rsid w:val="00F75611"/>
    <w:rsid w:val="00F85939"/>
    <w:rsid w:val="00F86EB6"/>
    <w:rsid w:val="00F94466"/>
    <w:rsid w:val="00F970D1"/>
    <w:rsid w:val="00FA1361"/>
    <w:rsid w:val="00FA185C"/>
    <w:rsid w:val="00FA2FC2"/>
    <w:rsid w:val="00FB08A9"/>
    <w:rsid w:val="00FB3DAF"/>
    <w:rsid w:val="00FE69C9"/>
    <w:rsid w:val="00FF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LL Löptext"/>
    <w:qFormat/>
    <w:rsid w:val="00E90C89"/>
    <w:pPr>
      <w:spacing w:after="0" w:line="300" w:lineRule="exac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33C15"/>
    <w:pPr>
      <w:keepNext/>
      <w:keepLines/>
      <w:spacing w:before="480" w:line="300" w:lineRule="atLeast"/>
      <w:outlineLvl w:val="0"/>
    </w:pPr>
    <w:rPr>
      <w:rFonts w:ascii="Tahoma" w:eastAsiaTheme="majorEastAsia" w:hAnsi="Tahom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F00A62"/>
    <w:pPr>
      <w:keepNext/>
      <w:keepLines/>
      <w:spacing w:before="200" w:line="300" w:lineRule="atLeast"/>
      <w:outlineLvl w:val="1"/>
    </w:pPr>
    <w:rPr>
      <w:rFonts w:ascii="Tahoma" w:eastAsiaTheme="majorEastAsia" w:hAnsi="Tahom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00A62"/>
    <w:pPr>
      <w:keepNext/>
      <w:keepLines/>
      <w:spacing w:before="200" w:line="300" w:lineRule="atLeast"/>
      <w:outlineLvl w:val="2"/>
    </w:pPr>
    <w:rPr>
      <w:rFonts w:ascii="Tahoma" w:eastAsiaTheme="majorEastAsia" w:hAnsi="Tahoma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00A62"/>
    <w:pPr>
      <w:keepNext/>
      <w:keepLines/>
      <w:spacing w:before="200" w:line="300" w:lineRule="atLeast"/>
      <w:outlineLvl w:val="3"/>
    </w:pPr>
    <w:rPr>
      <w:rFonts w:ascii="Tahoma" w:eastAsiaTheme="majorEastAsia" w:hAnsi="Tahoma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3C15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00A62"/>
    <w:rPr>
      <w:rFonts w:ascii="Tahoma" w:eastAsiaTheme="majorEastAsia" w:hAnsi="Tahoma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00A62"/>
    <w:rPr>
      <w:rFonts w:ascii="Tahoma" w:eastAsiaTheme="majorEastAsia" w:hAnsi="Tahoma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F00A62"/>
    <w:rPr>
      <w:rFonts w:ascii="Tahoma" w:eastAsiaTheme="majorEastAsia" w:hAnsi="Tahoma" w:cstheme="majorBidi"/>
      <w:b/>
      <w:bCs/>
      <w:iCs/>
      <w:sz w:val="20"/>
    </w:rPr>
  </w:style>
  <w:style w:type="paragraph" w:styleId="Ingetavstnd">
    <w:name w:val="No Spacing"/>
    <w:uiPriority w:val="1"/>
    <w:semiHidden/>
    <w:qFormat/>
    <w:rsid w:val="00222AC4"/>
    <w:pPr>
      <w:spacing w:after="0" w:line="240" w:lineRule="auto"/>
    </w:pPr>
  </w:style>
  <w:style w:type="paragraph" w:styleId="Sidfot">
    <w:name w:val="footer"/>
    <w:basedOn w:val="Normal"/>
    <w:link w:val="SidfotChar"/>
    <w:uiPriority w:val="99"/>
    <w:semiHidden/>
    <w:rsid w:val="00093707"/>
    <w:pPr>
      <w:tabs>
        <w:tab w:val="center" w:pos="4536"/>
        <w:tab w:val="right" w:pos="9072"/>
      </w:tabs>
      <w:spacing w:line="300" w:lineRule="atLeast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F10C8"/>
    <w:rPr>
      <w:rFonts w:ascii="Garamond" w:hAnsi="Garamond"/>
      <w:sz w:val="24"/>
    </w:rPr>
  </w:style>
  <w:style w:type="table" w:styleId="Tabellrutnt">
    <w:name w:val="Table Grid"/>
    <w:basedOn w:val="Normaltabell"/>
    <w:uiPriority w:val="59"/>
    <w:rsid w:val="00396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F63C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3C3C"/>
    <w:rPr>
      <w:rFonts w:ascii="Tahoma" w:hAnsi="Tahoma" w:cs="Tahoma"/>
      <w:sz w:val="16"/>
      <w:szCs w:val="16"/>
    </w:rPr>
  </w:style>
  <w:style w:type="table" w:customStyle="1" w:styleId="Ljusskuggning-dekorfrg11">
    <w:name w:val="Ljus skuggning - dekorfärg 11"/>
    <w:basedOn w:val="Normaltabell"/>
    <w:uiPriority w:val="60"/>
    <w:rsid w:val="008F426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tshllartext">
    <w:name w:val="Placeholder Text"/>
    <w:basedOn w:val="Standardstycketeckensnitt"/>
    <w:uiPriority w:val="99"/>
    <w:semiHidden/>
    <w:rsid w:val="00C2693B"/>
    <w:rPr>
      <w:color w:val="808080"/>
    </w:rPr>
  </w:style>
  <w:style w:type="paragraph" w:styleId="Sidhuvud">
    <w:name w:val="header"/>
    <w:basedOn w:val="Normal"/>
    <w:link w:val="SidhuvudChar"/>
    <w:uiPriority w:val="99"/>
    <w:semiHidden/>
    <w:unhideWhenUsed/>
    <w:rsid w:val="00A8355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355E"/>
    <w:rPr>
      <w:rFonts w:ascii="Garamond" w:hAnsi="Garamond"/>
      <w:sz w:val="24"/>
    </w:rPr>
  </w:style>
  <w:style w:type="paragraph" w:styleId="Innehll1">
    <w:name w:val="toc 1"/>
    <w:basedOn w:val="Normal"/>
    <w:next w:val="Normal"/>
    <w:autoRedefine/>
    <w:uiPriority w:val="39"/>
    <w:rsid w:val="00BD422B"/>
    <w:pPr>
      <w:spacing w:after="100"/>
    </w:pPr>
  </w:style>
  <w:style w:type="paragraph" w:styleId="Innehll2">
    <w:name w:val="toc 2"/>
    <w:basedOn w:val="Normal"/>
    <w:next w:val="Normal"/>
    <w:autoRedefine/>
    <w:uiPriority w:val="39"/>
    <w:rsid w:val="00BD422B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BD422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513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JLL%20mallar\Protoko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5F32-8AAB-4F3D-851C-B33097C6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Protokoll.dotx</Template>
  <TotalTime>64</TotalTime>
  <Pages>2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JLL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joto</dc:creator>
  <dc:description>Löptext</dc:description>
  <cp:lastModifiedBy>joto</cp:lastModifiedBy>
  <cp:revision>10</cp:revision>
  <cp:lastPrinted>2009-09-11T06:07:00Z</cp:lastPrinted>
  <dcterms:created xsi:type="dcterms:W3CDTF">2013-12-10T14:32:00Z</dcterms:created>
  <dcterms:modified xsi:type="dcterms:W3CDTF">2013-12-10T15:57:00Z</dcterms:modified>
</cp:coreProperties>
</file>