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8A99F60" w14:textId="4B45DFE7" w:rsidR="00E61872" w:rsidRDefault="008D20C0" w:rsidP="00416A86">
      <w:pPr>
        <w:pStyle w:val="Titel"/>
        <w:rPr>
          <w:rFonts w:eastAsia="Times New Roman"/>
        </w:rPr>
      </w:pPr>
      <w:r>
        <w:fldChar w:fldCharType="begin"/>
      </w:r>
      <w:r>
        <w:instrText xml:space="preserve"> DOCPROPERTY CTitle \* MERGEFORMAT \* FirstCap</w:instrText>
      </w:r>
      <w:r>
        <w:fldChar w:fldCharType="separate"/>
      </w:r>
      <w:r w:rsidR="006E21B8" w:rsidRPr="006E21B8">
        <w:rPr>
          <w:rFonts w:eastAsia="Times New Roman"/>
        </w:rPr>
        <w:t>Minnesanteckningar</w:t>
      </w:r>
      <w:r w:rsidR="006E21B8">
        <w:t xml:space="preserve"> från samråd, 191203</w:t>
      </w:r>
      <w:r>
        <w:fldChar w:fldCharType="end"/>
      </w:r>
    </w:p>
    <w:p w14:paraId="52AB6B65" w14:textId="1543F0AA" w:rsidR="00053048" w:rsidRDefault="00053048" w:rsidP="00053048"/>
    <w:p w14:paraId="6A745D9B" w14:textId="7D8D62F5" w:rsidR="00053048" w:rsidRDefault="00053048" w:rsidP="00053048">
      <w:pPr>
        <w:pStyle w:val="Brdtext-RJH"/>
        <w:rPr>
          <w:lang w:val="sv-SE"/>
        </w:rPr>
      </w:pPr>
      <w:r>
        <w:t>Närv</w:t>
      </w:r>
      <w:proofErr w:type="spellStart"/>
      <w:r>
        <w:rPr>
          <w:lang w:val="sv-SE"/>
        </w:rPr>
        <w:t>arande</w:t>
      </w:r>
      <w:proofErr w:type="spellEnd"/>
      <w:r>
        <w:rPr>
          <w:lang w:val="sv-SE"/>
        </w:rPr>
        <w:t xml:space="preserve">: Inga Lisa Axman Sara, Helen Bergkvist, Jerker Bexelius, Anita Olofsson, William Stenvall Zetterström, </w:t>
      </w:r>
      <w:r w:rsidR="000D3619">
        <w:rPr>
          <w:lang w:val="sv-SE"/>
        </w:rPr>
        <w:t xml:space="preserve">Richard Åström, Kia Flykt, Sylvia Sparrock, </w:t>
      </w:r>
      <w:r>
        <w:rPr>
          <w:lang w:val="sv-SE"/>
        </w:rPr>
        <w:t>Karin Thomasson (ordf.), Hans Svensson, Sofia Kling (sekr.).</w:t>
      </w:r>
    </w:p>
    <w:p w14:paraId="341A5421" w14:textId="711A4B07" w:rsidR="000D3619" w:rsidRDefault="000D3619" w:rsidP="00053048">
      <w:pPr>
        <w:pStyle w:val="Brdtext-RJH"/>
        <w:rPr>
          <w:lang w:val="sv-SE"/>
        </w:rPr>
      </w:pPr>
    </w:p>
    <w:p w14:paraId="18BD51F8" w14:textId="17F96224" w:rsidR="000D3619" w:rsidRDefault="000D3619" w:rsidP="00053048">
      <w:pPr>
        <w:pStyle w:val="Brdtext-RJH"/>
        <w:rPr>
          <w:lang w:val="sv-SE"/>
        </w:rPr>
      </w:pPr>
      <w:r>
        <w:rPr>
          <w:lang w:val="sv-SE"/>
        </w:rPr>
        <w:t>Under delar av mötet deltog från regionen: Anette Rydström, Ulrika Eriksson, Jimmy Eriksson, Maria Carlund.</w:t>
      </w:r>
    </w:p>
    <w:p w14:paraId="5536C9C8" w14:textId="31E7DB2B" w:rsidR="000D3619" w:rsidRDefault="000D3619" w:rsidP="00053048">
      <w:pPr>
        <w:pStyle w:val="Brdtext-RJH"/>
        <w:rPr>
          <w:lang w:val="sv-SE"/>
        </w:rPr>
      </w:pPr>
    </w:p>
    <w:p w14:paraId="26CFCE79" w14:textId="445077E7" w:rsidR="000D3619" w:rsidRDefault="00212C70" w:rsidP="00212C70">
      <w:pPr>
        <w:pStyle w:val="Brdtext-RJH"/>
        <w:numPr>
          <w:ilvl w:val="0"/>
          <w:numId w:val="22"/>
        </w:numPr>
        <w:rPr>
          <w:lang w:val="sv-SE"/>
        </w:rPr>
      </w:pPr>
      <w:r>
        <w:rPr>
          <w:lang w:val="sv-SE"/>
        </w:rPr>
        <w:t>Val av justerare.</w:t>
      </w:r>
    </w:p>
    <w:p w14:paraId="5E14B7B4" w14:textId="437BE23C" w:rsidR="00212C70" w:rsidRDefault="00212C70" w:rsidP="00212C70">
      <w:pPr>
        <w:pStyle w:val="Brdtext-RJH"/>
        <w:ind w:left="720"/>
        <w:rPr>
          <w:lang w:val="sv-SE"/>
        </w:rPr>
      </w:pPr>
      <w:r>
        <w:rPr>
          <w:lang w:val="sv-SE"/>
        </w:rPr>
        <w:t>Till justerare valdes Richard Åström.</w:t>
      </w:r>
    </w:p>
    <w:p w14:paraId="02A2EB0C" w14:textId="3F1FD745" w:rsidR="00212C70" w:rsidRDefault="00212C70" w:rsidP="00212C70">
      <w:pPr>
        <w:pStyle w:val="Brdtext-RJH"/>
        <w:ind w:left="720"/>
        <w:rPr>
          <w:lang w:val="sv-SE"/>
        </w:rPr>
      </w:pPr>
    </w:p>
    <w:p w14:paraId="4392367A" w14:textId="3BB2A0F6" w:rsidR="00212C70" w:rsidRDefault="00212C70" w:rsidP="00212C70">
      <w:pPr>
        <w:pStyle w:val="Brdtext-RJH"/>
        <w:numPr>
          <w:ilvl w:val="0"/>
          <w:numId w:val="22"/>
        </w:numPr>
        <w:rPr>
          <w:lang w:val="sv-SE"/>
        </w:rPr>
      </w:pPr>
      <w:r>
        <w:rPr>
          <w:lang w:val="sv-SE"/>
        </w:rPr>
        <w:t>Fastställande av dagordningen</w:t>
      </w:r>
    </w:p>
    <w:p w14:paraId="4ED5C107" w14:textId="01564A15" w:rsidR="00212C70" w:rsidRDefault="00212C70" w:rsidP="00212C70">
      <w:pPr>
        <w:pStyle w:val="Brdtext-RJH"/>
        <w:ind w:left="720"/>
        <w:rPr>
          <w:lang w:val="sv-SE"/>
        </w:rPr>
      </w:pPr>
      <w:r>
        <w:rPr>
          <w:lang w:val="sv-SE"/>
        </w:rPr>
        <w:t>Punkten Övriga frågor lades till dagordningen</w:t>
      </w:r>
      <w:r w:rsidR="007036CC">
        <w:rPr>
          <w:lang w:val="sv-SE"/>
        </w:rPr>
        <w:t>.</w:t>
      </w:r>
    </w:p>
    <w:p w14:paraId="6664BA81" w14:textId="4153CD84" w:rsidR="007036CC" w:rsidRDefault="007036CC" w:rsidP="00212C70">
      <w:pPr>
        <w:pStyle w:val="Brdtext-RJH"/>
        <w:ind w:left="720"/>
        <w:rPr>
          <w:lang w:val="sv-SE"/>
        </w:rPr>
      </w:pPr>
    </w:p>
    <w:p w14:paraId="47002069" w14:textId="4B470B28" w:rsidR="007036CC" w:rsidRDefault="007036CC" w:rsidP="007036CC">
      <w:pPr>
        <w:pStyle w:val="Brdtext-RJH"/>
        <w:numPr>
          <w:ilvl w:val="0"/>
          <w:numId w:val="22"/>
        </w:numPr>
        <w:rPr>
          <w:lang w:val="sv-SE"/>
        </w:rPr>
      </w:pPr>
      <w:r>
        <w:rPr>
          <w:lang w:val="sv-SE"/>
        </w:rPr>
        <w:t>Föregående mötes minnesanteckningar</w:t>
      </w:r>
    </w:p>
    <w:p w14:paraId="7F83D3C5" w14:textId="51068B9D" w:rsidR="007036CC" w:rsidRDefault="007036CC" w:rsidP="007036CC">
      <w:pPr>
        <w:pStyle w:val="Brdtext-RJH"/>
        <w:ind w:left="720"/>
        <w:rPr>
          <w:lang w:val="sv-SE"/>
        </w:rPr>
      </w:pPr>
      <w:r>
        <w:rPr>
          <w:lang w:val="sv-SE"/>
        </w:rPr>
        <w:t xml:space="preserve">I enlighet med vad som sades under föregående möte har utvald patientinformation skickats för översättning till nordsamiska. Minnesanteckningarna lades till handlingarna. </w:t>
      </w:r>
    </w:p>
    <w:p w14:paraId="0326D4A4" w14:textId="03B83973" w:rsidR="007036CC" w:rsidRDefault="007036CC" w:rsidP="007036CC">
      <w:pPr>
        <w:pStyle w:val="Brdtext-RJH"/>
        <w:ind w:left="720"/>
        <w:rPr>
          <w:lang w:val="sv-SE"/>
        </w:rPr>
      </w:pPr>
    </w:p>
    <w:p w14:paraId="4D80A827" w14:textId="0FB0E60D" w:rsidR="007036CC" w:rsidRDefault="007036CC" w:rsidP="007036CC">
      <w:pPr>
        <w:pStyle w:val="Brdtext-RJH"/>
        <w:numPr>
          <w:ilvl w:val="0"/>
          <w:numId w:val="22"/>
        </w:numPr>
        <w:rPr>
          <w:lang w:val="sv-SE"/>
        </w:rPr>
      </w:pPr>
      <w:r>
        <w:rPr>
          <w:lang w:val="sv-SE"/>
        </w:rPr>
        <w:t xml:space="preserve">Patientnämnden. </w:t>
      </w:r>
    </w:p>
    <w:p w14:paraId="107648CF" w14:textId="0BBD7D6F" w:rsidR="007036CC" w:rsidRDefault="007036CC" w:rsidP="007036CC">
      <w:pPr>
        <w:pStyle w:val="Brdtext-RJH"/>
        <w:ind w:left="720"/>
        <w:rPr>
          <w:lang w:val="sv-SE"/>
        </w:rPr>
      </w:pPr>
      <w:r>
        <w:rPr>
          <w:lang w:val="sv-SE"/>
        </w:rPr>
        <w:t xml:space="preserve">Anette Rydström och Ulrika Eriksson från Patientnämndens kansli berättade om Patientnämndens arbete. Patientnämnden kan kontaktas när man som patient eller anhörig vill rikta ett klagomål mot vården. Power </w:t>
      </w:r>
      <w:proofErr w:type="spellStart"/>
      <w:r>
        <w:rPr>
          <w:lang w:val="sv-SE"/>
        </w:rPr>
        <w:t>point</w:t>
      </w:r>
      <w:proofErr w:type="spellEnd"/>
      <w:r>
        <w:rPr>
          <w:lang w:val="sv-SE"/>
        </w:rPr>
        <w:t xml:space="preserve"> bifogas minnesanteckningarna.</w:t>
      </w:r>
    </w:p>
    <w:p w14:paraId="3EA058DC" w14:textId="287DB741" w:rsidR="007036CC" w:rsidRDefault="007036CC" w:rsidP="007036CC">
      <w:pPr>
        <w:pStyle w:val="Brdtext-RJH"/>
        <w:ind w:left="720"/>
        <w:rPr>
          <w:lang w:val="sv-SE"/>
        </w:rPr>
      </w:pPr>
    </w:p>
    <w:p w14:paraId="79EC0F74" w14:textId="57D19FE0" w:rsidR="007036CC" w:rsidRDefault="007036CC" w:rsidP="007036CC">
      <w:pPr>
        <w:pStyle w:val="Brdtext-RJH"/>
        <w:ind w:left="720"/>
        <w:rPr>
          <w:lang w:val="sv-SE"/>
        </w:rPr>
      </w:pPr>
      <w:r>
        <w:rPr>
          <w:lang w:val="sv-SE"/>
        </w:rPr>
        <w:t xml:space="preserve">Samrådet delgav samiska erfarenheter från vården. Inga minnesanteckningar fördes under denna punkt. En förberedd </w:t>
      </w:r>
      <w:proofErr w:type="spellStart"/>
      <w:r>
        <w:rPr>
          <w:lang w:val="sv-SE"/>
        </w:rPr>
        <w:t>power</w:t>
      </w:r>
      <w:proofErr w:type="spellEnd"/>
      <w:r>
        <w:rPr>
          <w:lang w:val="sv-SE"/>
        </w:rPr>
        <w:t xml:space="preserve"> </w:t>
      </w:r>
      <w:proofErr w:type="spellStart"/>
      <w:r>
        <w:rPr>
          <w:lang w:val="sv-SE"/>
        </w:rPr>
        <w:t>point</w:t>
      </w:r>
      <w:proofErr w:type="spellEnd"/>
      <w:r>
        <w:rPr>
          <w:lang w:val="sv-SE"/>
        </w:rPr>
        <w:t xml:space="preserve"> användes för att strukturera upp samtalet. Denna bifogas.</w:t>
      </w:r>
    </w:p>
    <w:p w14:paraId="1FEF38C8" w14:textId="3762136B" w:rsidR="007036CC" w:rsidRDefault="007036CC" w:rsidP="007036CC">
      <w:pPr>
        <w:pStyle w:val="Brdtext-RJH"/>
        <w:ind w:left="720"/>
        <w:rPr>
          <w:lang w:val="sv-SE"/>
        </w:rPr>
      </w:pPr>
    </w:p>
    <w:p w14:paraId="488FC3A4" w14:textId="01FD2273" w:rsidR="007036CC" w:rsidRDefault="006F2E9E" w:rsidP="007036CC">
      <w:pPr>
        <w:pStyle w:val="Brdtext-RJH"/>
        <w:numPr>
          <w:ilvl w:val="0"/>
          <w:numId w:val="22"/>
        </w:numPr>
        <w:rPr>
          <w:lang w:val="sv-SE"/>
        </w:rPr>
      </w:pPr>
      <w:r>
        <w:rPr>
          <w:lang w:val="sv-SE"/>
        </w:rPr>
        <w:t>Handlingsplan 2020-21</w:t>
      </w:r>
    </w:p>
    <w:p w14:paraId="671F57CA" w14:textId="73872F74" w:rsidR="006F2E9E" w:rsidRDefault="006F2E9E" w:rsidP="006F2E9E">
      <w:pPr>
        <w:pStyle w:val="Brdtext-RJH"/>
        <w:ind w:left="720"/>
        <w:rPr>
          <w:lang w:val="sv-SE"/>
        </w:rPr>
      </w:pPr>
      <w:r>
        <w:rPr>
          <w:lang w:val="sv-SE"/>
        </w:rPr>
        <w:t xml:space="preserve">Handlingsplanen gicks igenom. En aktivitet som hade tagits bort - </w:t>
      </w:r>
      <w:r w:rsidRPr="006F2E9E">
        <w:rPr>
          <w:i/>
          <w:iCs/>
          <w:lang w:val="sv-SE"/>
        </w:rPr>
        <w:t>s</w:t>
      </w:r>
      <w:r w:rsidRPr="006F2E9E">
        <w:rPr>
          <w:i/>
          <w:iCs/>
        </w:rPr>
        <w:t>amers rätt till tolk förtydligas genom översyn av rutiner och information</w:t>
      </w:r>
      <w:r>
        <w:t xml:space="preserve"> </w:t>
      </w:r>
      <w:r>
        <w:rPr>
          <w:lang w:val="sv-SE"/>
        </w:rPr>
        <w:t xml:space="preserve">– återinförs i planen efter påtalande från samrådet. </w:t>
      </w:r>
      <w:r>
        <w:rPr>
          <w:lang w:val="sv-SE"/>
        </w:rPr>
        <w:br/>
      </w:r>
    </w:p>
    <w:p w14:paraId="4F6ED14D" w14:textId="77777777" w:rsidR="00632D66" w:rsidRDefault="006F2E9E" w:rsidP="006F2E9E">
      <w:pPr>
        <w:pStyle w:val="Brdtext-RJH"/>
        <w:ind w:left="720"/>
        <w:rPr>
          <w:lang w:val="sv-SE"/>
        </w:rPr>
      </w:pPr>
      <w:r>
        <w:rPr>
          <w:lang w:val="sv-SE"/>
        </w:rPr>
        <w:t xml:space="preserve">Kultursamordnare Jimmy Eriksson presenterade de aktiviteter som Kulturområdet genomför. </w:t>
      </w:r>
      <w:r w:rsidR="00180DBA">
        <w:rPr>
          <w:lang w:val="sv-SE"/>
        </w:rPr>
        <w:t xml:space="preserve">Bland annat delar Kulturen ut ett samiskt stipendium. </w:t>
      </w:r>
      <w:r w:rsidR="00876938">
        <w:rPr>
          <w:lang w:val="sv-SE"/>
        </w:rPr>
        <w:t xml:space="preserve">Nominerings-/ ansökningsperioden pågår mellan 1 jan-22 mars. Särskild information om stipendiet skickas till samrådet senare. Samrådet påtalade att det vore uppskattat med en utvecklad samverkan med </w:t>
      </w:r>
      <w:proofErr w:type="spellStart"/>
      <w:r w:rsidR="00876938">
        <w:rPr>
          <w:lang w:val="sv-SE"/>
        </w:rPr>
        <w:t>Åarjelhsaemien</w:t>
      </w:r>
      <w:proofErr w:type="spellEnd"/>
      <w:r w:rsidR="00876938">
        <w:rPr>
          <w:lang w:val="sv-SE"/>
        </w:rPr>
        <w:t xml:space="preserve"> </w:t>
      </w:r>
      <w:proofErr w:type="spellStart"/>
      <w:r w:rsidR="00876938">
        <w:rPr>
          <w:lang w:val="sv-SE"/>
        </w:rPr>
        <w:t>Teatere</w:t>
      </w:r>
      <w:proofErr w:type="spellEnd"/>
      <w:r w:rsidR="00632D66">
        <w:rPr>
          <w:lang w:val="sv-SE"/>
        </w:rPr>
        <w:t xml:space="preserve"> (utöver Plupp).</w:t>
      </w:r>
      <w:r w:rsidR="00876938">
        <w:rPr>
          <w:lang w:val="sv-SE"/>
        </w:rPr>
        <w:t xml:space="preserve"> </w:t>
      </w:r>
    </w:p>
    <w:p w14:paraId="2D8ABE70" w14:textId="77777777" w:rsidR="00632D66" w:rsidRDefault="00632D66" w:rsidP="006F2E9E">
      <w:pPr>
        <w:pStyle w:val="Brdtext-RJH"/>
        <w:ind w:left="720"/>
        <w:rPr>
          <w:lang w:val="sv-SE"/>
        </w:rPr>
      </w:pPr>
    </w:p>
    <w:p w14:paraId="48FBA4B2" w14:textId="7870511F" w:rsidR="00632D66" w:rsidRDefault="00632D66" w:rsidP="006F2E9E">
      <w:pPr>
        <w:pStyle w:val="Brdtext-RJH"/>
        <w:ind w:left="720"/>
        <w:rPr>
          <w:lang w:val="sv-SE"/>
        </w:rPr>
      </w:pPr>
      <w:r>
        <w:rPr>
          <w:lang w:val="sv-SE"/>
        </w:rPr>
        <w:lastRenderedPageBreak/>
        <w:t xml:space="preserve">Kulturområdet styrs av en Kulturplan som sträcker sig fyra år i taget. Nuvarande plan gäller 2019-22. Samrådet påtalade att man gärna bidrar till arbetet med nästa kulturplan. </w:t>
      </w:r>
    </w:p>
    <w:p w14:paraId="07E50F9F" w14:textId="7995016D" w:rsidR="00632D66" w:rsidRDefault="00632D66" w:rsidP="006F2E9E">
      <w:pPr>
        <w:pStyle w:val="Brdtext-RJH"/>
        <w:ind w:left="720"/>
        <w:rPr>
          <w:lang w:val="sv-SE"/>
        </w:rPr>
      </w:pPr>
    </w:p>
    <w:p w14:paraId="76883254" w14:textId="7208E361" w:rsidR="00681B33" w:rsidRDefault="00632D66" w:rsidP="006F2E9E">
      <w:pPr>
        <w:pStyle w:val="Brdtext-RJH"/>
        <w:ind w:left="720"/>
        <w:rPr>
          <w:lang w:val="sv-SE"/>
        </w:rPr>
      </w:pPr>
      <w:r>
        <w:rPr>
          <w:lang w:val="sv-SE"/>
        </w:rPr>
        <w:t xml:space="preserve">Nytt för i höst är att de fyra norra regionerna </w:t>
      </w:r>
      <w:r w:rsidR="00681B33">
        <w:rPr>
          <w:lang w:val="sv-SE"/>
        </w:rPr>
        <w:t xml:space="preserve">enats om en gemensam kulturpolitisk inriktning, där samisk kultur är ett av tre områden som man kommit överens om att prioritera och samverka kring. </w:t>
      </w:r>
    </w:p>
    <w:p w14:paraId="6464BB6A" w14:textId="3FDF59E3" w:rsidR="00632D66" w:rsidRDefault="00681B33" w:rsidP="006F2E9E">
      <w:pPr>
        <w:pStyle w:val="Brdtext-RJH"/>
        <w:ind w:left="720"/>
        <w:rPr>
          <w:lang w:val="sv-SE"/>
        </w:rPr>
      </w:pPr>
      <w:r>
        <w:rPr>
          <w:lang w:val="sv-SE"/>
        </w:rPr>
        <w:t xml:space="preserve"> </w:t>
      </w:r>
    </w:p>
    <w:p w14:paraId="24347C2A" w14:textId="388BEFB6" w:rsidR="006F2E9E" w:rsidRDefault="00681B33" w:rsidP="006F2E9E">
      <w:pPr>
        <w:pStyle w:val="Brdtext-RJH"/>
        <w:ind w:left="720"/>
        <w:rPr>
          <w:lang w:val="sv-SE"/>
        </w:rPr>
      </w:pPr>
      <w:r>
        <w:rPr>
          <w:lang w:val="sv-SE"/>
        </w:rPr>
        <w:t xml:space="preserve">Jimmys </w:t>
      </w:r>
      <w:r w:rsidR="006F2E9E">
        <w:rPr>
          <w:lang w:val="sv-SE"/>
        </w:rPr>
        <w:t xml:space="preserve">Power </w:t>
      </w:r>
      <w:proofErr w:type="spellStart"/>
      <w:r w:rsidR="006F2E9E">
        <w:rPr>
          <w:lang w:val="sv-SE"/>
        </w:rPr>
        <w:t>point</w:t>
      </w:r>
      <w:proofErr w:type="spellEnd"/>
      <w:r w:rsidR="006F2E9E">
        <w:rPr>
          <w:lang w:val="sv-SE"/>
        </w:rPr>
        <w:t xml:space="preserve"> bifogas.</w:t>
      </w:r>
    </w:p>
    <w:p w14:paraId="69F1AD99" w14:textId="779DAEA8" w:rsidR="006F2E9E" w:rsidRDefault="006F2E9E" w:rsidP="006F2E9E">
      <w:pPr>
        <w:pStyle w:val="Brdtext-RJH"/>
        <w:ind w:left="720"/>
        <w:rPr>
          <w:lang w:val="sv-SE"/>
        </w:rPr>
      </w:pPr>
    </w:p>
    <w:p w14:paraId="77424855" w14:textId="0B891670" w:rsidR="006F2E9E" w:rsidRDefault="006F2E9E" w:rsidP="006F2E9E">
      <w:pPr>
        <w:pStyle w:val="Brdtext-RJH"/>
        <w:ind w:left="720"/>
        <w:rPr>
          <w:lang w:val="sv-SE"/>
        </w:rPr>
      </w:pPr>
      <w:r>
        <w:rPr>
          <w:lang w:val="sv-SE"/>
        </w:rPr>
        <w:t xml:space="preserve">Den som har synpunkter på övriga delar av handlingsplanen (barnkonventionen och jämställdhet) kan kontakta Sofia. Handlingsplanen kommer att beslutas politiskt i februari. </w:t>
      </w:r>
    </w:p>
    <w:p w14:paraId="252E7D3D" w14:textId="038749A2" w:rsidR="00E20B60" w:rsidRDefault="00E20B60" w:rsidP="006F2E9E">
      <w:pPr>
        <w:pStyle w:val="Brdtext-RJH"/>
        <w:ind w:left="720"/>
        <w:rPr>
          <w:lang w:val="sv-SE"/>
        </w:rPr>
      </w:pPr>
    </w:p>
    <w:p w14:paraId="78206F5D" w14:textId="173F29A5" w:rsidR="00E20B60" w:rsidRDefault="00E20B60" w:rsidP="006F2E9E">
      <w:pPr>
        <w:pStyle w:val="Brdtext-RJH"/>
        <w:ind w:left="720"/>
        <w:rPr>
          <w:lang w:val="sv-SE"/>
        </w:rPr>
      </w:pPr>
      <w:r>
        <w:rPr>
          <w:lang w:val="sv-SE"/>
        </w:rPr>
        <w:t>Reviderad version av handlingsplanen bifogas.</w:t>
      </w:r>
    </w:p>
    <w:p w14:paraId="1B603CE5" w14:textId="560CD1DD" w:rsidR="006F2E9E" w:rsidRDefault="006F2E9E" w:rsidP="006F2E9E">
      <w:pPr>
        <w:pStyle w:val="Brdtext-RJH"/>
        <w:ind w:left="720"/>
        <w:rPr>
          <w:lang w:val="sv-SE"/>
        </w:rPr>
      </w:pPr>
    </w:p>
    <w:p w14:paraId="44DBFFB9" w14:textId="1D4652BB" w:rsidR="006F2E9E" w:rsidRDefault="006F2E9E" w:rsidP="006F2E9E">
      <w:pPr>
        <w:pStyle w:val="Brdtext-RJH"/>
        <w:numPr>
          <w:ilvl w:val="0"/>
          <w:numId w:val="22"/>
        </w:numPr>
        <w:rPr>
          <w:lang w:val="sv-SE"/>
        </w:rPr>
      </w:pPr>
      <w:r>
        <w:rPr>
          <w:lang w:val="sv-SE"/>
        </w:rPr>
        <w:t>Regional utvecklingsstrategi</w:t>
      </w:r>
      <w:r w:rsidR="00B71616">
        <w:rPr>
          <w:lang w:val="sv-SE"/>
        </w:rPr>
        <w:t>, RUS</w:t>
      </w:r>
    </w:p>
    <w:p w14:paraId="285F234E" w14:textId="3C8A0306" w:rsidR="006F2E9E" w:rsidRDefault="006F2E9E" w:rsidP="006F2E9E">
      <w:pPr>
        <w:pStyle w:val="Brdtext-RJH"/>
        <w:ind w:left="720"/>
        <w:rPr>
          <w:lang w:val="sv-SE"/>
        </w:rPr>
      </w:pPr>
      <w:r>
        <w:rPr>
          <w:lang w:val="sv-SE"/>
        </w:rPr>
        <w:t>Jerker redogjorde för arbetet med att arbeta fram samiska perspektiv på den regionala utvecklingsstrategin</w:t>
      </w:r>
      <w:r w:rsidR="00714B18">
        <w:rPr>
          <w:lang w:val="sv-SE"/>
        </w:rPr>
        <w:t xml:space="preserve"> (RUS)</w:t>
      </w:r>
      <w:r>
        <w:rPr>
          <w:lang w:val="sv-SE"/>
        </w:rPr>
        <w:t xml:space="preserve">. </w:t>
      </w:r>
      <w:r w:rsidR="00681B33">
        <w:rPr>
          <w:lang w:val="sv-SE"/>
        </w:rPr>
        <w:t xml:space="preserve">Via dialoger har </w:t>
      </w:r>
      <w:proofErr w:type="spellStart"/>
      <w:r w:rsidR="00681B33">
        <w:rPr>
          <w:lang w:val="sv-SE"/>
        </w:rPr>
        <w:t>Gaalitje</w:t>
      </w:r>
      <w:proofErr w:type="spellEnd"/>
      <w:r w:rsidR="00681B33">
        <w:rPr>
          <w:lang w:val="sv-SE"/>
        </w:rPr>
        <w:t xml:space="preserve"> funnit konsensus </w:t>
      </w:r>
      <w:r w:rsidR="00714B18">
        <w:rPr>
          <w:lang w:val="sv-SE"/>
        </w:rPr>
        <w:t xml:space="preserve">kring förslaget att utarbeta en egen samisk RUS. Man har kommit fram till att det är omöjligt att utgå från den befintliga </w:t>
      </w:r>
      <w:proofErr w:type="spellStart"/>
      <w:r w:rsidR="00714B18">
        <w:rPr>
          <w:lang w:val="sv-SE"/>
        </w:rPr>
        <w:t>RUS:en</w:t>
      </w:r>
      <w:proofErr w:type="spellEnd"/>
      <w:r w:rsidR="00A62AEB">
        <w:rPr>
          <w:lang w:val="sv-SE"/>
        </w:rPr>
        <w:t xml:space="preserve">. Marianne Gråik har anlitats för att prata med samiska organisationer, samebyar etc. om hur en samisk strategi för regional utveckling kan utformas. Detta arbete ska redovisas i januari 2020. </w:t>
      </w:r>
      <w:proofErr w:type="spellStart"/>
      <w:r w:rsidR="00A62AEB">
        <w:rPr>
          <w:lang w:val="sv-SE"/>
        </w:rPr>
        <w:t>RUS:en</w:t>
      </w:r>
      <w:proofErr w:type="spellEnd"/>
      <w:r w:rsidR="00A62AEB">
        <w:rPr>
          <w:lang w:val="sv-SE"/>
        </w:rPr>
        <w:t xml:space="preserve"> ska på remiss under våren för beslut i slutet av 2020. Samrådet konstaterade att det är viktigt att den RUS som regionen tar fram inte innehåller begränsande skrivningar som hindrar samiska organisationer eller näringsidkare från att söka och erhålla medel.</w:t>
      </w:r>
    </w:p>
    <w:p w14:paraId="15A2E256" w14:textId="24D1B8F6" w:rsidR="00A62AEB" w:rsidRDefault="00A62AEB" w:rsidP="006F2E9E">
      <w:pPr>
        <w:pStyle w:val="Brdtext-RJH"/>
        <w:ind w:left="720"/>
        <w:rPr>
          <w:lang w:val="sv-SE"/>
        </w:rPr>
      </w:pPr>
    </w:p>
    <w:p w14:paraId="1CB1864B" w14:textId="6249C1F2" w:rsidR="00A62AEB" w:rsidRDefault="00A62AEB" w:rsidP="006F2E9E">
      <w:pPr>
        <w:pStyle w:val="Brdtext-RJH"/>
        <w:ind w:left="720"/>
        <w:rPr>
          <w:lang w:val="sv-SE"/>
        </w:rPr>
      </w:pPr>
      <w:r>
        <w:rPr>
          <w:lang w:val="sv-SE"/>
        </w:rPr>
        <w:t xml:space="preserve">Helen lyfte i samband med denna punkt att Region Jämtland Härjedalen aldrig finns med som medfinansiär i projekt inom </w:t>
      </w:r>
      <w:proofErr w:type="spellStart"/>
      <w:r>
        <w:rPr>
          <w:lang w:val="sv-SE"/>
        </w:rPr>
        <w:t>Interreg</w:t>
      </w:r>
      <w:proofErr w:type="spellEnd"/>
      <w:r>
        <w:rPr>
          <w:lang w:val="sv-SE"/>
        </w:rPr>
        <w:t xml:space="preserve"> </w:t>
      </w:r>
      <w:proofErr w:type="spellStart"/>
      <w:r>
        <w:rPr>
          <w:lang w:val="sv-SE"/>
        </w:rPr>
        <w:t>Sápmi</w:t>
      </w:r>
      <w:proofErr w:type="spellEnd"/>
      <w:r>
        <w:rPr>
          <w:lang w:val="sv-SE"/>
        </w:rPr>
        <w:t>. Det är oklart vad detta beror på.</w:t>
      </w:r>
    </w:p>
    <w:p w14:paraId="42A2555A" w14:textId="68B141DF" w:rsidR="00A62AEB" w:rsidRDefault="00A62AEB" w:rsidP="006F2E9E">
      <w:pPr>
        <w:pStyle w:val="Brdtext-RJH"/>
        <w:ind w:left="720"/>
        <w:rPr>
          <w:lang w:val="sv-SE"/>
        </w:rPr>
      </w:pPr>
    </w:p>
    <w:p w14:paraId="73390297" w14:textId="44DC6C68" w:rsidR="00A62AEB" w:rsidRDefault="00A62AEB" w:rsidP="00A62AEB">
      <w:pPr>
        <w:pStyle w:val="Brdtext-RJH"/>
        <w:numPr>
          <w:ilvl w:val="0"/>
          <w:numId w:val="22"/>
        </w:numPr>
        <w:rPr>
          <w:lang w:val="sv-SE"/>
        </w:rPr>
      </w:pPr>
      <w:r>
        <w:rPr>
          <w:lang w:val="sv-SE"/>
        </w:rPr>
        <w:t xml:space="preserve">Uppföljning </w:t>
      </w:r>
      <w:proofErr w:type="spellStart"/>
      <w:r>
        <w:rPr>
          <w:lang w:val="sv-SE"/>
        </w:rPr>
        <w:t>gränssamverkan</w:t>
      </w:r>
      <w:proofErr w:type="spellEnd"/>
    </w:p>
    <w:p w14:paraId="57379B49" w14:textId="3C1F84BD" w:rsidR="00A62AEB" w:rsidRDefault="00A62AEB" w:rsidP="00A62AEB">
      <w:pPr>
        <w:pStyle w:val="Brdtext-RJH"/>
        <w:ind w:left="720"/>
        <w:rPr>
          <w:lang w:val="sv-SE"/>
        </w:rPr>
      </w:pPr>
      <w:r>
        <w:rPr>
          <w:lang w:val="sv-SE"/>
        </w:rPr>
        <w:t xml:space="preserve">Regionen (genom HC Funäsdalen)  håller på och utvärderar den </w:t>
      </w:r>
      <w:proofErr w:type="spellStart"/>
      <w:r>
        <w:rPr>
          <w:lang w:val="sv-SE"/>
        </w:rPr>
        <w:t>gränssamverkan</w:t>
      </w:r>
      <w:proofErr w:type="spellEnd"/>
      <w:r>
        <w:rPr>
          <w:lang w:val="sv-SE"/>
        </w:rPr>
        <w:t xml:space="preserve"> med Norge som innebär att personer boende i västra Härjedalen kan få vård i </w:t>
      </w:r>
      <w:proofErr w:type="spellStart"/>
      <w:r>
        <w:rPr>
          <w:lang w:val="sv-SE"/>
        </w:rPr>
        <w:t>Tynset</w:t>
      </w:r>
      <w:proofErr w:type="spellEnd"/>
      <w:r>
        <w:rPr>
          <w:lang w:val="sv-SE"/>
        </w:rPr>
        <w:t xml:space="preserve">. </w:t>
      </w:r>
      <w:r w:rsidR="00997561">
        <w:rPr>
          <w:lang w:val="sv-SE"/>
        </w:rPr>
        <w:t xml:space="preserve">Lena berättar att samarbetet </w:t>
      </w:r>
      <w:r w:rsidR="00651552">
        <w:rPr>
          <w:lang w:val="sv-SE"/>
        </w:rPr>
        <w:t xml:space="preserve">är bra ur ett patientperspektiv med korta köer och resor. </w:t>
      </w:r>
    </w:p>
    <w:p w14:paraId="20341CE8" w14:textId="0A45A662" w:rsidR="00651552" w:rsidRDefault="00651552" w:rsidP="00A62AEB">
      <w:pPr>
        <w:pStyle w:val="Brdtext-RJH"/>
        <w:ind w:left="720"/>
        <w:rPr>
          <w:lang w:val="sv-SE"/>
        </w:rPr>
      </w:pPr>
    </w:p>
    <w:p w14:paraId="2D0CB6A0" w14:textId="0E347A46" w:rsidR="00651552" w:rsidRDefault="00651552" w:rsidP="00A62AEB">
      <w:pPr>
        <w:pStyle w:val="Brdtext-RJH"/>
        <w:ind w:left="720"/>
        <w:rPr>
          <w:lang w:val="sv-SE"/>
        </w:rPr>
      </w:pPr>
      <w:r>
        <w:rPr>
          <w:lang w:val="sv-SE"/>
        </w:rPr>
        <w:t xml:space="preserve">Synpunkter kring </w:t>
      </w:r>
      <w:proofErr w:type="spellStart"/>
      <w:r>
        <w:rPr>
          <w:lang w:val="sv-SE"/>
        </w:rPr>
        <w:t>gränssamverkan</w:t>
      </w:r>
      <w:proofErr w:type="spellEnd"/>
      <w:r>
        <w:rPr>
          <w:lang w:val="sv-SE"/>
        </w:rPr>
        <w:t xml:space="preserve"> med </w:t>
      </w:r>
      <w:proofErr w:type="spellStart"/>
      <w:r>
        <w:rPr>
          <w:lang w:val="sv-SE"/>
        </w:rPr>
        <w:t>Tynset</w:t>
      </w:r>
      <w:proofErr w:type="spellEnd"/>
      <w:r>
        <w:rPr>
          <w:lang w:val="sv-SE"/>
        </w:rPr>
        <w:t xml:space="preserve"> skickas till </w:t>
      </w:r>
      <w:hyperlink r:id="rId8" w:history="1">
        <w:r w:rsidRPr="00C20F92">
          <w:rPr>
            <w:rStyle w:val="Hyperlnk"/>
            <w:lang w:val="sv-SE"/>
          </w:rPr>
          <w:t>ingela.jonsson@regionjh.se</w:t>
        </w:r>
      </w:hyperlink>
      <w:r>
        <w:rPr>
          <w:lang w:val="sv-SE"/>
        </w:rPr>
        <w:t xml:space="preserve"> </w:t>
      </w:r>
    </w:p>
    <w:p w14:paraId="0E4399D6" w14:textId="52716861" w:rsidR="00B71616" w:rsidRDefault="00B71616" w:rsidP="00A62AEB">
      <w:pPr>
        <w:pStyle w:val="Brdtext-RJH"/>
        <w:ind w:left="720"/>
        <w:rPr>
          <w:lang w:val="sv-SE"/>
        </w:rPr>
      </w:pPr>
    </w:p>
    <w:p w14:paraId="63BE2F92" w14:textId="2DE0A487" w:rsidR="00B71616" w:rsidRDefault="00B71616" w:rsidP="00B71616">
      <w:pPr>
        <w:pStyle w:val="Brdtext-RJH"/>
        <w:numPr>
          <w:ilvl w:val="0"/>
          <w:numId w:val="22"/>
        </w:numPr>
        <w:rPr>
          <w:lang w:val="sv-SE"/>
        </w:rPr>
      </w:pPr>
      <w:r>
        <w:rPr>
          <w:lang w:val="sv-SE"/>
        </w:rPr>
        <w:t>Akutsjukvård i extrem glesbygd, AXG</w:t>
      </w:r>
    </w:p>
    <w:p w14:paraId="1E14ABA8" w14:textId="7168E870" w:rsidR="00B71616" w:rsidRDefault="00B71616" w:rsidP="00B71616">
      <w:pPr>
        <w:pStyle w:val="Brdtext-RJH"/>
        <w:ind w:left="720"/>
        <w:rPr>
          <w:lang w:val="sv-SE"/>
        </w:rPr>
      </w:pPr>
      <w:r>
        <w:rPr>
          <w:lang w:val="sv-SE"/>
        </w:rPr>
        <w:t xml:space="preserve">Maria Carlund berättade om vad som hänt inom AXG sedan sist. Regionen har fått grönt ljus från Region Västerbotten att arbeta med utveckling av omhändertagande-delen av AXG samtidigt som vi kommer att fortsätta samverka kring </w:t>
      </w:r>
      <w:r>
        <w:rPr>
          <w:lang w:val="sv-SE"/>
        </w:rPr>
        <w:lastRenderedPageBreak/>
        <w:t>utbildningsdelen. Ett förslag som regionen kommer att jobba vidare med är möjligheten att personer som inte är legitimerad vårdpersonal ska kunna utbildas till AXG-instruktörer. Det kan t.ex. handla om fjällräddare med samisk anknytning.</w:t>
      </w:r>
    </w:p>
    <w:p w14:paraId="60AA17A2" w14:textId="785980EF" w:rsidR="008937A8" w:rsidRDefault="008937A8" w:rsidP="00B71616">
      <w:pPr>
        <w:pStyle w:val="Brdtext-RJH"/>
        <w:ind w:left="720"/>
        <w:rPr>
          <w:lang w:val="sv-SE"/>
        </w:rPr>
      </w:pPr>
    </w:p>
    <w:p w14:paraId="1CB43DEC" w14:textId="017896EA" w:rsidR="008937A8" w:rsidRDefault="008937A8" w:rsidP="00B71616">
      <w:pPr>
        <w:pStyle w:val="Brdtext-RJH"/>
        <w:ind w:left="720"/>
        <w:rPr>
          <w:lang w:val="sv-SE"/>
        </w:rPr>
      </w:pPr>
      <w:r>
        <w:rPr>
          <w:lang w:val="sv-SE"/>
        </w:rPr>
        <w:t>En ny AXG-utbildning planeras i februari på Birka. Lena ansvarar. Inbjudan skickas ut i januari.</w:t>
      </w:r>
    </w:p>
    <w:p w14:paraId="0A423992" w14:textId="29A7501D" w:rsidR="008937A8" w:rsidRDefault="008937A8" w:rsidP="00B71616">
      <w:pPr>
        <w:pStyle w:val="Brdtext-RJH"/>
        <w:ind w:left="720"/>
        <w:rPr>
          <w:lang w:val="sv-SE"/>
        </w:rPr>
      </w:pPr>
    </w:p>
    <w:p w14:paraId="12B91EC0" w14:textId="3A77141B" w:rsidR="008937A8" w:rsidRDefault="008937A8" w:rsidP="00B71616">
      <w:pPr>
        <w:pStyle w:val="Brdtext-RJH"/>
        <w:ind w:left="720"/>
        <w:rPr>
          <w:lang w:val="sv-SE"/>
        </w:rPr>
      </w:pPr>
      <w:r>
        <w:rPr>
          <w:lang w:val="sv-SE"/>
        </w:rPr>
        <w:t xml:space="preserve">Marias </w:t>
      </w:r>
      <w:proofErr w:type="spellStart"/>
      <w:r>
        <w:rPr>
          <w:lang w:val="sv-SE"/>
        </w:rPr>
        <w:t>power</w:t>
      </w:r>
      <w:proofErr w:type="spellEnd"/>
      <w:r>
        <w:rPr>
          <w:lang w:val="sv-SE"/>
        </w:rPr>
        <w:t xml:space="preserve"> </w:t>
      </w:r>
      <w:proofErr w:type="spellStart"/>
      <w:r>
        <w:rPr>
          <w:lang w:val="sv-SE"/>
        </w:rPr>
        <w:t>point</w:t>
      </w:r>
      <w:proofErr w:type="spellEnd"/>
      <w:r>
        <w:rPr>
          <w:lang w:val="sv-SE"/>
        </w:rPr>
        <w:t xml:space="preserve"> bifogas.</w:t>
      </w:r>
    </w:p>
    <w:p w14:paraId="054B1F9C" w14:textId="2E08684F" w:rsidR="008937A8" w:rsidRDefault="008937A8" w:rsidP="00B71616">
      <w:pPr>
        <w:pStyle w:val="Brdtext-RJH"/>
        <w:ind w:left="720"/>
        <w:rPr>
          <w:lang w:val="sv-SE"/>
        </w:rPr>
      </w:pPr>
    </w:p>
    <w:p w14:paraId="139660DD" w14:textId="40C7009C" w:rsidR="008937A8" w:rsidRDefault="008937A8" w:rsidP="008937A8">
      <w:pPr>
        <w:pStyle w:val="Brdtext-RJH"/>
        <w:numPr>
          <w:ilvl w:val="0"/>
          <w:numId w:val="22"/>
        </w:numPr>
        <w:rPr>
          <w:lang w:val="sv-SE"/>
        </w:rPr>
      </w:pPr>
      <w:r>
        <w:rPr>
          <w:lang w:val="sv-SE"/>
        </w:rPr>
        <w:t>Övriga frågor</w:t>
      </w:r>
    </w:p>
    <w:p w14:paraId="5E309750" w14:textId="01FD22BD" w:rsidR="00916B46" w:rsidRPr="00916B46" w:rsidRDefault="00916B46" w:rsidP="001C7AC2">
      <w:pPr>
        <w:pStyle w:val="Brdtext-RJH"/>
        <w:ind w:left="720"/>
        <w:rPr>
          <w:i/>
          <w:iCs/>
          <w:lang w:val="sv-SE"/>
        </w:rPr>
      </w:pPr>
      <w:r w:rsidRPr="00916B46">
        <w:rPr>
          <w:i/>
          <w:iCs/>
          <w:lang w:val="sv-SE"/>
        </w:rPr>
        <w:t>Regiondirektörens instruktion</w:t>
      </w:r>
    </w:p>
    <w:p w14:paraId="60B40ACE" w14:textId="74438ACC" w:rsidR="001C7AC2" w:rsidRDefault="001C7AC2" w:rsidP="001C7AC2">
      <w:pPr>
        <w:pStyle w:val="Brdtext-RJH"/>
        <w:ind w:left="720"/>
      </w:pPr>
      <w:r>
        <w:t xml:space="preserve">Hans informerade om revideringen av Regiondirektörens instruktion som numera fastslår regiondirektörens ansvar för frågor som rör samiskt förvaltningsområde och samisk hälsa. Så här står det i nya instruktionen: </w:t>
      </w:r>
    </w:p>
    <w:p w14:paraId="4A0A42FF" w14:textId="77777777" w:rsidR="001C7AC2" w:rsidRDefault="001C7AC2" w:rsidP="001C7AC2">
      <w:pPr>
        <w:pStyle w:val="Brdtext-RJH"/>
        <w:ind w:left="720"/>
      </w:pPr>
    </w:p>
    <w:p w14:paraId="395B2EB3" w14:textId="760F750C" w:rsidR="001C7AC2" w:rsidRPr="001C7AC2" w:rsidRDefault="001C7AC2" w:rsidP="001C7AC2">
      <w:pPr>
        <w:pStyle w:val="Brdtext-RJH"/>
        <w:ind w:left="720"/>
        <w:rPr>
          <w:rFonts w:ascii="Calibri" w:hAnsi="Calibri"/>
          <w:i/>
          <w:iCs/>
        </w:rPr>
      </w:pPr>
      <w:r w:rsidRPr="001C7AC2">
        <w:rPr>
          <w:i/>
          <w:iCs/>
        </w:rPr>
        <w:t xml:space="preserve">Nationella minoriteter </w:t>
      </w:r>
    </w:p>
    <w:p w14:paraId="7A1B55D3" w14:textId="06B9115F" w:rsidR="001C7AC2" w:rsidRDefault="001C7AC2" w:rsidP="001C7AC2">
      <w:pPr>
        <w:pStyle w:val="Brdtext-RJH"/>
        <w:ind w:left="720"/>
        <w:rPr>
          <w:i/>
          <w:iCs/>
        </w:rPr>
      </w:pPr>
      <w:r w:rsidRPr="001C7AC2">
        <w:rPr>
          <w:i/>
          <w:iCs/>
        </w:rPr>
        <w:t>Regiondirektören har det övergripande ansvaret för att Region Jämtland Härjedalen upprättar mål och riktlinjer för sitt minoritetspolitiska arbete i enlighet med Lag (2009:724) om nationella minoriteter och minoritetsspråk. Av lagen framgår också att Region Jämtland Härjedalen är samisk förvaltningsmyndighet. Utifrån det ska regiondirektören se till att det finns en organisation som arbetar med insatser för att främja samisk kultur och samiska språk. För att förbättra samers hälsa ska regiondirektören arbeta för att utveckla verksamheten mot en vård på lika villkor för länets samiska befolkning i enlighet med gällande lagstiftning och strategi för samisk hälsa.</w:t>
      </w:r>
    </w:p>
    <w:p w14:paraId="04DC3019" w14:textId="0E2DE69B" w:rsidR="001C7AC2" w:rsidRDefault="001C7AC2" w:rsidP="001C7AC2">
      <w:pPr>
        <w:pStyle w:val="Brdtext-RJH"/>
        <w:ind w:left="720"/>
        <w:rPr>
          <w:i/>
          <w:iCs/>
        </w:rPr>
      </w:pPr>
    </w:p>
    <w:p w14:paraId="11F492A4" w14:textId="3A8B5435" w:rsidR="001C7AC2" w:rsidRDefault="001C7AC2" w:rsidP="001C7AC2">
      <w:pPr>
        <w:pStyle w:val="Brdtext-RJH"/>
        <w:ind w:left="720"/>
        <w:rPr>
          <w:lang w:val="sv-SE"/>
        </w:rPr>
      </w:pPr>
      <w:r>
        <w:rPr>
          <w:lang w:val="sv-SE"/>
        </w:rPr>
        <w:t>Instruktionen i sin helhet bifogas.</w:t>
      </w:r>
    </w:p>
    <w:p w14:paraId="0E2A4C06" w14:textId="672A5B57" w:rsidR="001C7AC2" w:rsidRDefault="001C7AC2" w:rsidP="001C7AC2">
      <w:pPr>
        <w:pStyle w:val="Brdtext-RJH"/>
        <w:ind w:left="720"/>
        <w:rPr>
          <w:lang w:val="sv-SE"/>
        </w:rPr>
      </w:pPr>
    </w:p>
    <w:p w14:paraId="5EFEF8AA" w14:textId="2B6ADE33" w:rsidR="00916B46" w:rsidRPr="00916B46" w:rsidRDefault="00916B46" w:rsidP="001C7AC2">
      <w:pPr>
        <w:pStyle w:val="Brdtext-RJH"/>
        <w:ind w:left="720"/>
        <w:rPr>
          <w:i/>
          <w:iCs/>
          <w:lang w:val="sv-SE"/>
        </w:rPr>
      </w:pPr>
      <w:r w:rsidRPr="00916B46">
        <w:rPr>
          <w:i/>
          <w:iCs/>
          <w:lang w:val="sv-SE"/>
        </w:rPr>
        <w:t>Behandling vid psykisk ohälsa som inte förutsätter remiss till Sanks</w:t>
      </w:r>
    </w:p>
    <w:p w14:paraId="1788646E" w14:textId="7314C4AA" w:rsidR="00916B46" w:rsidRDefault="001C7AC2" w:rsidP="001C7AC2">
      <w:pPr>
        <w:pStyle w:val="Brdtext-RJH"/>
        <w:ind w:left="720"/>
        <w:rPr>
          <w:lang w:val="sv-SE"/>
        </w:rPr>
      </w:pPr>
      <w:r>
        <w:rPr>
          <w:lang w:val="sv-SE"/>
        </w:rPr>
        <w:t>Sylvia lyfte frågan om vilken vård som erbjuds samiska personer med psykisk ohälsa som inte vill ha vård via Sanks. Det kan finnas flera skäl till att man inte vill ha vård via Sanks, t.ex. det långa avståndet</w:t>
      </w:r>
      <w:r w:rsidR="00916B46">
        <w:rPr>
          <w:lang w:val="sv-SE"/>
        </w:rPr>
        <w:t xml:space="preserve"> eller att man saknar möjlighet att vara borta från jobbet/familjen den tid som krävs. Det finns ett intryck av att regionen inte utvecklar vården för denna grupp med hänvisning till att vi har avtal med Sanks.</w:t>
      </w:r>
    </w:p>
    <w:p w14:paraId="032726A4" w14:textId="33A4A69E" w:rsidR="00916B46" w:rsidRDefault="001C7AC2" w:rsidP="001C7AC2">
      <w:pPr>
        <w:pStyle w:val="Brdtext-RJH"/>
        <w:ind w:left="720"/>
        <w:rPr>
          <w:lang w:val="sv-SE"/>
        </w:rPr>
      </w:pPr>
      <w:r>
        <w:rPr>
          <w:lang w:val="sv-SE"/>
        </w:rPr>
        <w:t xml:space="preserve"> </w:t>
      </w:r>
      <w:r w:rsidR="00916B46">
        <w:rPr>
          <w:lang w:val="sv-SE"/>
        </w:rPr>
        <w:t xml:space="preserve">Samrådet efterlyser ett alternativ till Sanks. </w:t>
      </w:r>
    </w:p>
    <w:p w14:paraId="3D0253D6" w14:textId="77777777" w:rsidR="00916B46" w:rsidRDefault="00916B46" w:rsidP="001C7AC2">
      <w:pPr>
        <w:pStyle w:val="Brdtext-RJH"/>
        <w:ind w:left="720"/>
        <w:rPr>
          <w:lang w:val="sv-SE"/>
        </w:rPr>
      </w:pPr>
    </w:p>
    <w:p w14:paraId="03126934" w14:textId="6945F50E" w:rsidR="001C7AC2" w:rsidRDefault="00916B46" w:rsidP="001C7AC2">
      <w:pPr>
        <w:pStyle w:val="Brdtext-RJH"/>
        <w:ind w:left="720"/>
        <w:rPr>
          <w:lang w:val="sv-SE"/>
        </w:rPr>
      </w:pPr>
      <w:r>
        <w:rPr>
          <w:lang w:val="sv-SE"/>
        </w:rPr>
        <w:t xml:space="preserve">Maria Carlund och Sofia besvarade frågan om vad regionen kan erbjuda idag. </w:t>
      </w:r>
      <w:r w:rsidR="001C7AC2">
        <w:rPr>
          <w:lang w:val="sv-SE"/>
        </w:rPr>
        <w:t>Regionen har inget särskilt erbjudande till denna patientgrupp. Vi har tidigare haft en samisk kurator i primärvården, men hon har slutat. I Funäsdalen (Petra Svensson) och Krokom (Monika Fredriksson) finns psykologer som har arbetat inriktat mot samiska patienter. BUP har en samisk psykolog.</w:t>
      </w:r>
      <w:r>
        <w:rPr>
          <w:lang w:val="sv-SE"/>
        </w:rPr>
        <w:t xml:space="preserve"> Vi konstaterade också att även om </w:t>
      </w:r>
      <w:r w:rsidR="001C7AC2">
        <w:rPr>
          <w:lang w:val="sv-SE"/>
        </w:rPr>
        <w:t xml:space="preserve">Sanks erbjuder vård via sina filialer i </w:t>
      </w:r>
      <w:proofErr w:type="spellStart"/>
      <w:r w:rsidR="001C7AC2">
        <w:rPr>
          <w:lang w:val="sv-SE"/>
        </w:rPr>
        <w:t>Snåsa</w:t>
      </w:r>
      <w:proofErr w:type="spellEnd"/>
      <w:r w:rsidR="001C7AC2">
        <w:rPr>
          <w:lang w:val="sv-SE"/>
        </w:rPr>
        <w:t xml:space="preserve"> och Röros, </w:t>
      </w:r>
      <w:r>
        <w:rPr>
          <w:lang w:val="sv-SE"/>
        </w:rPr>
        <w:t>så inleds behandlingen i</w:t>
      </w:r>
      <w:r w:rsidR="001C7AC2">
        <w:rPr>
          <w:lang w:val="sv-SE"/>
        </w:rPr>
        <w:t xml:space="preserve"> normalfallet med utredning i Karasjok. </w:t>
      </w:r>
    </w:p>
    <w:p w14:paraId="2DB96198" w14:textId="3BE1DBCF" w:rsidR="00C70A8E" w:rsidRDefault="00C70A8E" w:rsidP="001C7AC2">
      <w:pPr>
        <w:pStyle w:val="Brdtext-RJH"/>
        <w:ind w:left="720"/>
        <w:rPr>
          <w:lang w:val="sv-SE"/>
        </w:rPr>
      </w:pPr>
    </w:p>
    <w:p w14:paraId="62BA7B00" w14:textId="47AED7D2" w:rsidR="00C70A8E" w:rsidRDefault="000116BB" w:rsidP="001C7AC2">
      <w:pPr>
        <w:pStyle w:val="Brdtext-RJH"/>
        <w:ind w:left="720"/>
        <w:rPr>
          <w:lang w:val="sv-SE"/>
        </w:rPr>
      </w:pPr>
      <w:r>
        <w:rPr>
          <w:lang w:val="sv-SE"/>
        </w:rPr>
        <w:lastRenderedPageBreak/>
        <w:t xml:space="preserve">Samrådet vill ha dialog om hur detta kan utvecklas. </w:t>
      </w:r>
      <w:r w:rsidR="00C70A8E">
        <w:rPr>
          <w:lang w:val="sv-SE"/>
        </w:rPr>
        <w:t>Det föreslogs att vi bjuder in representanter från psykiatrin till ett framtida möte</w:t>
      </w:r>
      <w:r>
        <w:rPr>
          <w:lang w:val="sv-SE"/>
        </w:rPr>
        <w:t>.</w:t>
      </w:r>
    </w:p>
    <w:p w14:paraId="39743E9B" w14:textId="3B9294E7" w:rsidR="00C70A8E" w:rsidRDefault="00C70A8E" w:rsidP="001C7AC2">
      <w:pPr>
        <w:pStyle w:val="Brdtext-RJH"/>
        <w:ind w:left="720"/>
        <w:rPr>
          <w:lang w:val="sv-SE"/>
        </w:rPr>
      </w:pPr>
    </w:p>
    <w:p w14:paraId="01673E89" w14:textId="06070991" w:rsidR="00C70A8E" w:rsidRDefault="00C70A8E" w:rsidP="00C70A8E">
      <w:pPr>
        <w:pStyle w:val="Brdtext-RJH"/>
        <w:numPr>
          <w:ilvl w:val="0"/>
          <w:numId w:val="22"/>
        </w:numPr>
        <w:rPr>
          <w:lang w:val="sv-SE"/>
        </w:rPr>
      </w:pPr>
      <w:r>
        <w:rPr>
          <w:lang w:val="sv-SE"/>
        </w:rPr>
        <w:t>Mötesdatum 2020</w:t>
      </w:r>
    </w:p>
    <w:p w14:paraId="5706BD91" w14:textId="763FA161" w:rsidR="005030CD" w:rsidRDefault="005030CD" w:rsidP="005030CD">
      <w:pPr>
        <w:pStyle w:val="Brdtext-RJH"/>
        <w:ind w:left="720"/>
        <w:rPr>
          <w:lang w:val="sv-SE"/>
        </w:rPr>
      </w:pPr>
      <w:r>
        <w:rPr>
          <w:lang w:val="sv-SE"/>
        </w:rPr>
        <w:t>Följande datum gäller för år 2020:</w:t>
      </w:r>
    </w:p>
    <w:p w14:paraId="67845E04" w14:textId="77777777" w:rsidR="005030CD" w:rsidRPr="005030CD" w:rsidRDefault="005030CD" w:rsidP="005030CD">
      <w:pPr>
        <w:pStyle w:val="Brdtext-RJH"/>
        <w:ind w:left="720"/>
        <w:rPr>
          <w:lang w:val="sv-SE"/>
        </w:rPr>
      </w:pPr>
      <w:r w:rsidRPr="005030CD">
        <w:rPr>
          <w:lang w:val="sv-SE"/>
        </w:rPr>
        <w:t>19/2, kl.13-16</w:t>
      </w:r>
    </w:p>
    <w:p w14:paraId="5C17A79A" w14:textId="77777777" w:rsidR="005030CD" w:rsidRPr="005030CD" w:rsidRDefault="005030CD" w:rsidP="005030CD">
      <w:pPr>
        <w:pStyle w:val="Brdtext-RJH"/>
        <w:ind w:left="720"/>
        <w:rPr>
          <w:lang w:val="sv-SE"/>
        </w:rPr>
      </w:pPr>
      <w:r w:rsidRPr="005030CD">
        <w:rPr>
          <w:lang w:val="sv-SE"/>
        </w:rPr>
        <w:t>13/5, kl.13-16</w:t>
      </w:r>
    </w:p>
    <w:p w14:paraId="1285AB38" w14:textId="77777777" w:rsidR="005030CD" w:rsidRPr="005030CD" w:rsidRDefault="005030CD" w:rsidP="005030CD">
      <w:pPr>
        <w:pStyle w:val="Brdtext-RJH"/>
        <w:ind w:left="720"/>
        <w:rPr>
          <w:lang w:val="sv-SE"/>
        </w:rPr>
      </w:pPr>
      <w:r w:rsidRPr="005030CD">
        <w:rPr>
          <w:lang w:val="sv-SE"/>
        </w:rPr>
        <w:t>10/9, kl.13-16</w:t>
      </w:r>
    </w:p>
    <w:p w14:paraId="2D0648E1" w14:textId="77777777" w:rsidR="005030CD" w:rsidRPr="005030CD" w:rsidRDefault="005030CD" w:rsidP="005030CD">
      <w:pPr>
        <w:pStyle w:val="Brdtext-RJH"/>
        <w:ind w:left="720"/>
        <w:rPr>
          <w:lang w:val="sv-SE"/>
        </w:rPr>
      </w:pPr>
      <w:r w:rsidRPr="005030CD">
        <w:rPr>
          <w:lang w:val="sv-SE"/>
        </w:rPr>
        <w:t>25/11, kl.13-16</w:t>
      </w:r>
    </w:p>
    <w:p w14:paraId="021EF6EF" w14:textId="595FE9DF" w:rsidR="005030CD" w:rsidRDefault="005030CD" w:rsidP="005030CD">
      <w:pPr>
        <w:pStyle w:val="Brdtext-RJH"/>
        <w:ind w:left="720"/>
        <w:rPr>
          <w:lang w:val="sv-SE"/>
        </w:rPr>
      </w:pPr>
    </w:p>
    <w:p w14:paraId="4F9BE7FA" w14:textId="1E50BD68" w:rsidR="005030CD" w:rsidRDefault="005030CD" w:rsidP="005030CD">
      <w:pPr>
        <w:pStyle w:val="Brdtext-RJH"/>
        <w:numPr>
          <w:ilvl w:val="0"/>
          <w:numId w:val="22"/>
        </w:numPr>
        <w:rPr>
          <w:lang w:val="sv-SE"/>
        </w:rPr>
      </w:pPr>
      <w:r>
        <w:rPr>
          <w:lang w:val="sv-SE"/>
        </w:rPr>
        <w:t>Mötet avslutades.</w:t>
      </w:r>
    </w:p>
    <w:p w14:paraId="1A7EFFF9" w14:textId="152EA7FC" w:rsidR="005030CD" w:rsidRDefault="005030CD" w:rsidP="005030CD">
      <w:pPr>
        <w:pStyle w:val="Brdtext-RJH"/>
        <w:rPr>
          <w:lang w:val="sv-SE"/>
        </w:rPr>
      </w:pPr>
    </w:p>
    <w:p w14:paraId="52E68D58" w14:textId="77777777" w:rsidR="000116BB" w:rsidRDefault="000116BB" w:rsidP="005030CD">
      <w:pPr>
        <w:pStyle w:val="Brdtext-RJH"/>
        <w:rPr>
          <w:lang w:val="sv-SE"/>
        </w:rPr>
      </w:pPr>
    </w:p>
    <w:p w14:paraId="39EF2EB0" w14:textId="199A6377" w:rsidR="005030CD" w:rsidRDefault="005030CD" w:rsidP="005030CD">
      <w:pPr>
        <w:pStyle w:val="Brdtext-RJH"/>
        <w:rPr>
          <w:lang w:val="sv-SE"/>
        </w:rPr>
      </w:pPr>
      <w:proofErr w:type="spellStart"/>
      <w:r>
        <w:rPr>
          <w:lang w:val="sv-SE"/>
        </w:rPr>
        <w:t>Staare</w:t>
      </w:r>
      <w:proofErr w:type="spellEnd"/>
      <w:r>
        <w:rPr>
          <w:lang w:val="sv-SE"/>
        </w:rPr>
        <w:t>/Östersund 1912</w:t>
      </w:r>
      <w:r w:rsidR="00916B46">
        <w:rPr>
          <w:lang w:val="sv-SE"/>
        </w:rPr>
        <w:t>20</w:t>
      </w:r>
    </w:p>
    <w:p w14:paraId="7355B8FE" w14:textId="3AA6D8F7" w:rsidR="005030CD" w:rsidRDefault="005030CD" w:rsidP="005030CD">
      <w:pPr>
        <w:pStyle w:val="Brdtext-RJH"/>
        <w:rPr>
          <w:lang w:val="sv-SE"/>
        </w:rPr>
      </w:pPr>
    </w:p>
    <w:p w14:paraId="2DDE5CC4" w14:textId="4699874C" w:rsidR="005030CD" w:rsidRDefault="005030CD" w:rsidP="005030CD">
      <w:pPr>
        <w:pStyle w:val="Brdtext-RJH"/>
        <w:rPr>
          <w:lang w:val="sv-SE"/>
        </w:rPr>
      </w:pPr>
    </w:p>
    <w:p w14:paraId="694B4BAB" w14:textId="15601439" w:rsidR="005030CD" w:rsidRDefault="005030CD" w:rsidP="005030CD">
      <w:pPr>
        <w:pStyle w:val="Brdtext-RJH"/>
        <w:rPr>
          <w:lang w:val="sv-SE"/>
        </w:rPr>
      </w:pPr>
      <w:r>
        <w:rPr>
          <w:lang w:val="sv-SE"/>
        </w:rPr>
        <w:t>Sofia Kling</w:t>
      </w:r>
      <w:r>
        <w:rPr>
          <w:lang w:val="sv-SE"/>
        </w:rPr>
        <w:tab/>
      </w:r>
      <w:r>
        <w:rPr>
          <w:lang w:val="sv-SE"/>
        </w:rPr>
        <w:tab/>
      </w:r>
      <w:r>
        <w:rPr>
          <w:lang w:val="sv-SE"/>
        </w:rPr>
        <w:tab/>
        <w:t>Richard Åström</w:t>
      </w:r>
    </w:p>
    <w:p w14:paraId="71CFFAD7" w14:textId="06C1EDD3" w:rsidR="005030CD" w:rsidRDefault="005030CD" w:rsidP="005030CD">
      <w:pPr>
        <w:pStyle w:val="Brdtext-RJH"/>
        <w:rPr>
          <w:lang w:val="sv-SE"/>
        </w:rPr>
      </w:pPr>
      <w:r>
        <w:rPr>
          <w:lang w:val="sv-SE"/>
        </w:rPr>
        <w:t>Sekreterare</w:t>
      </w:r>
      <w:r>
        <w:rPr>
          <w:lang w:val="sv-SE"/>
        </w:rPr>
        <w:tab/>
      </w:r>
      <w:r>
        <w:rPr>
          <w:lang w:val="sv-SE"/>
        </w:rPr>
        <w:tab/>
      </w:r>
      <w:r>
        <w:rPr>
          <w:lang w:val="sv-SE"/>
        </w:rPr>
        <w:tab/>
        <w:t>Justerare</w:t>
      </w:r>
    </w:p>
    <w:p w14:paraId="77764A77" w14:textId="77777777" w:rsidR="005030CD" w:rsidRPr="001C7AC2" w:rsidRDefault="005030CD" w:rsidP="005030CD">
      <w:pPr>
        <w:pStyle w:val="Brdtext-RJH"/>
        <w:rPr>
          <w:lang w:val="sv-SE"/>
        </w:rPr>
      </w:pPr>
    </w:p>
    <w:p w14:paraId="2D6F3F4F" w14:textId="05B886D4" w:rsidR="008937A8" w:rsidRPr="001C7AC2" w:rsidRDefault="008937A8" w:rsidP="008937A8">
      <w:pPr>
        <w:pStyle w:val="Brdtext-RJH"/>
        <w:ind w:left="720"/>
        <w:rPr>
          <w:lang w:val="sv-SE"/>
        </w:rPr>
      </w:pPr>
    </w:p>
    <w:p w14:paraId="2E53F1DB" w14:textId="77777777" w:rsidR="00F45001" w:rsidRPr="001C7AC2" w:rsidRDefault="00F45001" w:rsidP="00F45001">
      <w:pPr>
        <w:pStyle w:val="Brdtext-RJH"/>
      </w:pPr>
    </w:p>
    <w:p w14:paraId="65721913" w14:textId="77777777" w:rsidR="00F45001" w:rsidRPr="00E61872" w:rsidRDefault="00F45001" w:rsidP="00F45001">
      <w:pPr>
        <w:pStyle w:val="Brdtext-RJH"/>
      </w:pPr>
    </w:p>
    <w:sectPr w:rsidR="00F45001" w:rsidRPr="00E61872" w:rsidSect="00E33AE4">
      <w:headerReference w:type="even" r:id="rId9"/>
      <w:headerReference w:type="default" r:id="rId10"/>
      <w:footerReference w:type="even" r:id="rId11"/>
      <w:footerReference w:type="default" r:id="rId12"/>
      <w:headerReference w:type="first" r:id="rId13"/>
      <w:footerReference w:type="first" r:id="rId14"/>
      <w:type w:val="continuous"/>
      <w:pgSz w:w="11906" w:h="16838"/>
      <w:pgMar w:top="2443" w:right="1871" w:bottom="1701" w:left="187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FD49E" w14:textId="77777777" w:rsidR="006E21B8" w:rsidRDefault="006E21B8" w:rsidP="00E47EFD">
      <w:r>
        <w:separator/>
      </w:r>
    </w:p>
  </w:endnote>
  <w:endnote w:type="continuationSeparator" w:id="0">
    <w:p w14:paraId="536457CE" w14:textId="77777777" w:rsidR="006E21B8" w:rsidRDefault="006E21B8"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B268" w14:textId="77777777" w:rsidR="00975D5F" w:rsidRDefault="00975D5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56"/>
      <w:gridCol w:w="4262"/>
      <w:gridCol w:w="986"/>
      <w:gridCol w:w="852"/>
    </w:tblGrid>
    <w:tr w:rsidR="0017789C" w:rsidRPr="0017789C" w14:paraId="00307666" w14:textId="77777777" w:rsidTr="00F45001">
      <w:trPr>
        <w:trHeight w:val="264"/>
      </w:trPr>
      <w:tc>
        <w:tcPr>
          <w:tcW w:w="3823" w:type="dxa"/>
          <w:gridSpan w:val="2"/>
          <w:shd w:val="clear" w:color="auto" w:fill="FFFFFF"/>
          <w:tcMar>
            <w:left w:w="0" w:type="dxa"/>
            <w:right w:w="0" w:type="dxa"/>
          </w:tcMar>
        </w:tcPr>
        <w:p w14:paraId="1CAB4435" w14:textId="77777777" w:rsidR="00F45001" w:rsidRPr="0017789C" w:rsidRDefault="00F45001" w:rsidP="00F45001">
          <w:pPr>
            <w:tabs>
              <w:tab w:val="center" w:pos="4536"/>
              <w:tab w:val="right" w:pos="9072"/>
            </w:tabs>
            <w:spacing w:line="230" w:lineRule="atLeast"/>
            <w:rPr>
              <w:rFonts w:asciiTheme="minorHAnsi" w:hAnsiTheme="minorHAnsi" w:cstheme="minorHAnsi"/>
              <w:color w:val="7F7F7F"/>
              <w:sz w:val="12"/>
              <w:szCs w:val="12"/>
              <w:lang w:eastAsia="sv-SE"/>
            </w:rPr>
          </w:pPr>
        </w:p>
      </w:tc>
      <w:tc>
        <w:tcPr>
          <w:tcW w:w="4262" w:type="dxa"/>
          <w:shd w:val="clear" w:color="auto" w:fill="FFFFFF"/>
        </w:tcPr>
        <w:p w14:paraId="71647307" w14:textId="77777777" w:rsidR="00F45001" w:rsidRPr="0017789C" w:rsidRDefault="00F45001" w:rsidP="00F45001">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14:paraId="359DC237" w14:textId="77777777" w:rsidR="00F45001" w:rsidRPr="0017789C" w:rsidRDefault="00F45001" w:rsidP="00F45001">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rsidR="0017789C" w:rsidRPr="0017789C" w14:paraId="2E1AD743" w14:textId="77777777" w:rsidTr="00F45001">
      <w:trPr>
        <w:trHeight w:val="263"/>
      </w:trPr>
      <w:tc>
        <w:tcPr>
          <w:tcW w:w="3823" w:type="dxa"/>
          <w:gridSpan w:val="2"/>
          <w:shd w:val="clear" w:color="auto" w:fill="FFFFFF"/>
          <w:tcMar>
            <w:left w:w="0" w:type="dxa"/>
            <w:right w:w="0" w:type="dxa"/>
          </w:tcMar>
        </w:tcPr>
        <w:p w14:paraId="5E3AE64B" w14:textId="77777777" w:rsidR="00F45001" w:rsidRPr="0017789C" w:rsidRDefault="00F45001" w:rsidP="00975D5F">
          <w:pPr>
            <w:spacing w:after="100" w:line="260" w:lineRule="atLeast"/>
            <w:rPr>
              <w:rFonts w:asciiTheme="minorHAnsi" w:hAnsiTheme="minorHAnsi" w:cstheme="minorHAnsi"/>
              <w:color w:val="7F7F7F"/>
              <w:sz w:val="12"/>
              <w:szCs w:val="12"/>
              <w:lang w:eastAsia="sv-SE"/>
            </w:rPr>
          </w:pPr>
        </w:p>
      </w:tc>
      <w:tc>
        <w:tcPr>
          <w:tcW w:w="4262" w:type="dxa"/>
          <w:shd w:val="clear" w:color="auto" w:fill="FFFFFF"/>
        </w:tcPr>
        <w:p w14:paraId="14A1B0C7" w14:textId="77777777" w:rsidR="00F45001" w:rsidRPr="0017789C" w:rsidRDefault="00F45001" w:rsidP="00F45001">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14:paraId="1A0788E1" w14:textId="77777777" w:rsidR="00F45001" w:rsidRPr="0017789C" w:rsidRDefault="00F45001" w:rsidP="00F45001">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rsidR="0017789C" w:rsidRPr="0017789C" w14:paraId="42B75427" w14:textId="77777777" w:rsidTr="00F45001">
      <w:trPr>
        <w:gridBefore w:val="1"/>
        <w:gridAfter w:val="1"/>
        <w:wBefore w:w="567" w:type="dxa"/>
        <w:wAfter w:w="852" w:type="dxa"/>
      </w:trPr>
      <w:tc>
        <w:tcPr>
          <w:tcW w:w="8504" w:type="dxa"/>
          <w:gridSpan w:val="3"/>
          <w:tcMar>
            <w:left w:w="0" w:type="dxa"/>
            <w:right w:w="0" w:type="dxa"/>
          </w:tcMar>
        </w:tcPr>
        <w:p w14:paraId="56C0EFAB" w14:textId="77777777" w:rsidR="00F45001" w:rsidRPr="00975D5F" w:rsidRDefault="00F45001" w:rsidP="00F45001">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975D5F">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14:paraId="0E243EA1" w14:textId="77777777" w:rsidR="00F45001" w:rsidRPr="00F45001" w:rsidRDefault="00F45001" w:rsidP="00975D5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F3C4" w14:textId="77777777" w:rsidR="00975D5F" w:rsidRDefault="00975D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8E8C8" w14:textId="77777777" w:rsidR="006E21B8" w:rsidRDefault="006E21B8" w:rsidP="00E47EFD">
      <w:r>
        <w:separator/>
      </w:r>
    </w:p>
  </w:footnote>
  <w:footnote w:type="continuationSeparator" w:id="0">
    <w:p w14:paraId="6EEF10D5" w14:textId="77777777" w:rsidR="006E21B8" w:rsidRDefault="006E21B8"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46FF" w14:textId="77777777" w:rsidR="00975D5F" w:rsidRDefault="00975D5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F5E8" w14:textId="77777777" w:rsidR="00982122" w:rsidRPr="00AB5EA8" w:rsidRDefault="001B58E8" w:rsidP="00982122">
    <w:pPr>
      <w:pStyle w:val="Sidhuvudsidnumrering-RJH"/>
      <w:ind w:right="-907"/>
      <w:rPr>
        <w:color w:val="4D4D4D"/>
      </w:rPr>
    </w:pPr>
    <w:r>
      <w:rPr>
        <w:noProof/>
        <w:lang w:eastAsia="sv-SE"/>
      </w:rPr>
      <w:drawing>
        <wp:anchor distT="0" distB="0" distL="114300" distR="114300" simplePos="0" relativeHeight="251658752" behindDoc="0" locked="0" layoutInCell="1" allowOverlap="1" wp14:anchorId="172ABB83" wp14:editId="5D6846D6">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ellrutnt"/>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4541"/>
      <w:gridCol w:w="1230"/>
    </w:tblGrid>
    <w:tr w:rsidR="00975D5F" w:rsidRPr="00975D5F" w14:paraId="75964E51" w14:textId="77777777" w:rsidTr="00D86807">
      <w:trPr>
        <w:trHeight w:val="663"/>
      </w:trPr>
      <w:tc>
        <w:tcPr>
          <w:tcW w:w="4128" w:type="dxa"/>
          <w:tcMar>
            <w:left w:w="0" w:type="dxa"/>
            <w:right w:w="0" w:type="dxa"/>
          </w:tcMar>
        </w:tcPr>
        <w:p w14:paraId="2C85A4F7" w14:textId="77777777" w:rsidR="005A7792" w:rsidRPr="00975D5F" w:rsidRDefault="005A7792" w:rsidP="00982122">
          <w:pPr>
            <w:pStyle w:val="Sidhuvud"/>
            <w:rPr>
              <w:rFonts w:asciiTheme="majorHAnsi" w:hAnsiTheme="majorHAnsi" w:cstheme="minorHAnsi"/>
              <w:color w:val="7F7F7F"/>
              <w:sz w:val="13"/>
            </w:rPr>
          </w:pPr>
        </w:p>
      </w:tc>
      <w:tc>
        <w:tcPr>
          <w:tcW w:w="4541" w:type="dxa"/>
          <w:vMerge w:val="restart"/>
          <w:tcMar>
            <w:left w:w="0" w:type="dxa"/>
            <w:right w:w="0" w:type="dxa"/>
          </w:tcMar>
        </w:tcPr>
        <w:p w14:paraId="1E166FD9" w14:textId="77777777" w:rsidR="002043A6" w:rsidRPr="00975D5F" w:rsidRDefault="00975D5F" w:rsidP="004D76C0">
          <w:pPr>
            <w:pStyle w:val="Sidhuvud"/>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CCategory  \* MERGEFORMAT \*Upper</w:instrText>
          </w:r>
          <w:r w:rsidRPr="00975D5F">
            <w:rPr>
              <w:rFonts w:asciiTheme="majorHAnsi" w:hAnsiTheme="majorHAnsi"/>
              <w:color w:val="7F7F7F"/>
              <w:sz w:val="13"/>
            </w:rPr>
            <w:fldChar w:fldCharType="separate"/>
          </w:r>
          <w:r w:rsidR="006E21B8" w:rsidRPr="006E21B8">
            <w:rPr>
              <w:rFonts w:asciiTheme="majorHAnsi" w:hAnsiTheme="majorHAnsi" w:cstheme="minorHAnsi"/>
              <w:caps w:val="0"/>
              <w:color w:val="7F7F7F"/>
              <w:sz w:val="13"/>
            </w:rPr>
            <w:t>MINNESANTECKNING</w:t>
          </w:r>
          <w:r w:rsidRPr="00975D5F">
            <w:rPr>
              <w:rFonts w:asciiTheme="majorHAnsi" w:hAnsiTheme="majorHAnsi" w:cstheme="minorHAnsi"/>
              <w:caps w:val="0"/>
              <w:color w:val="7F7F7F"/>
              <w:sz w:val="13"/>
            </w:rPr>
            <w:fldChar w:fldCharType="end"/>
          </w:r>
        </w:p>
        <w:p w14:paraId="5DCDA2AF" w14:textId="77777777" w:rsidR="004D76C0" w:rsidRPr="00975D5F" w:rsidRDefault="00975D5F" w:rsidP="004D76C0">
          <w:pPr>
            <w:pStyle w:val="Sidhuvud"/>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Ctitle  \* MERGEFORMAT </w:instrText>
          </w:r>
          <w:r w:rsidRPr="00975D5F">
            <w:rPr>
              <w:rFonts w:asciiTheme="majorHAnsi" w:hAnsiTheme="majorHAnsi"/>
              <w:color w:val="7F7F7F"/>
              <w:sz w:val="13"/>
            </w:rPr>
            <w:fldChar w:fldCharType="separate"/>
          </w:r>
          <w:r w:rsidR="006E21B8">
            <w:rPr>
              <w:rFonts w:asciiTheme="majorHAnsi" w:hAnsiTheme="majorHAnsi"/>
              <w:color w:val="7F7F7F"/>
              <w:sz w:val="13"/>
            </w:rPr>
            <w:t>Minnesanteckningar från samråd, 191203</w:t>
          </w:r>
          <w:r w:rsidRPr="00975D5F">
            <w:rPr>
              <w:rFonts w:asciiTheme="majorHAnsi" w:hAnsiTheme="majorHAnsi"/>
              <w:color w:val="7F7F7F"/>
              <w:sz w:val="13"/>
            </w:rPr>
            <w:fldChar w:fldCharType="end"/>
          </w:r>
        </w:p>
        <w:p w14:paraId="34E6FF06" w14:textId="77777777" w:rsidR="0017789C" w:rsidRPr="00975D5F" w:rsidRDefault="0017789C" w:rsidP="004D76C0">
          <w:pPr>
            <w:pStyle w:val="Sidhuvud"/>
            <w:rPr>
              <w:rFonts w:asciiTheme="majorHAnsi" w:hAnsiTheme="majorHAnsi"/>
              <w:color w:val="7F7F7F"/>
              <w:sz w:val="13"/>
            </w:rPr>
          </w:pPr>
        </w:p>
      </w:tc>
      <w:tc>
        <w:tcPr>
          <w:tcW w:w="1230" w:type="dxa"/>
          <w:vMerge w:val="restart"/>
          <w:tcMar>
            <w:left w:w="0" w:type="dxa"/>
            <w:right w:w="0" w:type="dxa"/>
          </w:tcMar>
        </w:tcPr>
        <w:p w14:paraId="1CD24ECA" w14:textId="77777777" w:rsidR="005A7792" w:rsidRPr="00975D5F" w:rsidRDefault="00D93CB7" w:rsidP="005C5B00">
          <w:pPr>
            <w:pStyle w:val="Sidhuvud"/>
            <w:rPr>
              <w:rFonts w:asciiTheme="majorHAnsi" w:hAnsiTheme="majorHAnsi" w:cstheme="minorHAnsi"/>
              <w:color w:val="7F7F7F"/>
              <w:sz w:val="13"/>
            </w:rPr>
          </w:pPr>
          <w:r w:rsidRPr="00975D5F">
            <w:rPr>
              <w:rFonts w:asciiTheme="majorHAnsi" w:hAnsiTheme="majorHAnsi" w:cstheme="minorHAnsi"/>
              <w:color w:val="7F7F7F"/>
              <w:sz w:val="13"/>
            </w:rPr>
            <w:fldChar w:fldCharType="begin"/>
          </w:r>
          <w:r w:rsidR="005A7792" w:rsidRPr="00975D5F">
            <w:rPr>
              <w:rFonts w:asciiTheme="majorHAnsi" w:hAnsiTheme="majorHAnsi" w:cstheme="minorHAnsi"/>
              <w:color w:val="7F7F7F"/>
              <w:sz w:val="13"/>
            </w:rPr>
            <w:instrText xml:space="preserve"> PAGE  \* Arabic  \* MERGEFORMAT </w:instrText>
          </w:r>
          <w:r w:rsidRPr="00975D5F">
            <w:rPr>
              <w:rFonts w:asciiTheme="majorHAnsi" w:hAnsiTheme="majorHAnsi" w:cstheme="minorHAnsi"/>
              <w:color w:val="7F7F7F"/>
              <w:sz w:val="13"/>
            </w:rPr>
            <w:fldChar w:fldCharType="separate"/>
          </w:r>
          <w:r w:rsidR="00D411C6" w:rsidRPr="00975D5F">
            <w:rPr>
              <w:rFonts w:asciiTheme="majorHAnsi" w:hAnsiTheme="majorHAnsi" w:cstheme="minorHAnsi"/>
              <w:noProof/>
              <w:color w:val="7F7F7F"/>
              <w:sz w:val="13"/>
            </w:rPr>
            <w:t>1</w:t>
          </w:r>
          <w:r w:rsidRPr="00975D5F">
            <w:rPr>
              <w:rFonts w:asciiTheme="majorHAnsi" w:hAnsiTheme="majorHAnsi" w:cstheme="minorHAnsi"/>
              <w:color w:val="7F7F7F"/>
              <w:sz w:val="13"/>
            </w:rPr>
            <w:fldChar w:fldCharType="end"/>
          </w:r>
          <w:r w:rsidR="005A7792" w:rsidRPr="00975D5F">
            <w:rPr>
              <w:rFonts w:asciiTheme="majorHAnsi" w:hAnsiTheme="majorHAnsi" w:cstheme="minorHAnsi"/>
              <w:color w:val="7F7F7F"/>
              <w:sz w:val="13"/>
            </w:rPr>
            <w:t>(</w:t>
          </w:r>
          <w:r w:rsidR="00975D5F" w:rsidRPr="00975D5F">
            <w:rPr>
              <w:rFonts w:asciiTheme="majorHAnsi" w:hAnsiTheme="majorHAnsi"/>
              <w:color w:val="7F7F7F"/>
              <w:sz w:val="13"/>
            </w:rPr>
            <w:fldChar w:fldCharType="begin"/>
          </w:r>
          <w:r w:rsidR="00975D5F" w:rsidRPr="00975D5F">
            <w:rPr>
              <w:rFonts w:asciiTheme="majorHAnsi" w:hAnsiTheme="majorHAnsi"/>
              <w:color w:val="7F7F7F"/>
              <w:sz w:val="13"/>
            </w:rPr>
            <w:instrText xml:space="preserve"> NUMPAGES  \* Arabic  \* MERGEFORMAT </w:instrText>
          </w:r>
          <w:r w:rsidR="00975D5F" w:rsidRPr="00975D5F">
            <w:rPr>
              <w:rFonts w:asciiTheme="majorHAnsi" w:hAnsiTheme="majorHAnsi"/>
              <w:color w:val="7F7F7F"/>
              <w:sz w:val="13"/>
            </w:rPr>
            <w:fldChar w:fldCharType="separate"/>
          </w:r>
          <w:r w:rsidR="00D411C6" w:rsidRPr="00975D5F">
            <w:rPr>
              <w:rFonts w:asciiTheme="majorHAnsi" w:hAnsiTheme="majorHAnsi" w:cstheme="minorHAnsi"/>
              <w:noProof/>
              <w:color w:val="7F7F7F"/>
              <w:sz w:val="13"/>
            </w:rPr>
            <w:t>1</w:t>
          </w:r>
          <w:r w:rsidR="00975D5F" w:rsidRPr="00975D5F">
            <w:rPr>
              <w:rFonts w:asciiTheme="majorHAnsi" w:hAnsiTheme="majorHAnsi" w:cstheme="minorHAnsi"/>
              <w:noProof/>
              <w:color w:val="7F7F7F"/>
              <w:sz w:val="13"/>
            </w:rPr>
            <w:fldChar w:fldCharType="end"/>
          </w:r>
          <w:r w:rsidR="005A7792" w:rsidRPr="00975D5F">
            <w:rPr>
              <w:rFonts w:asciiTheme="majorHAnsi" w:hAnsiTheme="majorHAnsi" w:cstheme="minorHAnsi"/>
              <w:color w:val="7F7F7F"/>
              <w:sz w:val="13"/>
            </w:rPr>
            <w:t>)</w:t>
          </w:r>
        </w:p>
        <w:p w14:paraId="4B256B68" w14:textId="77777777" w:rsidR="005A7792" w:rsidRPr="00975D5F" w:rsidRDefault="00975D5F" w:rsidP="005C5B00">
          <w:pPr>
            <w:pStyle w:val="Sidhuvud"/>
            <w:rPr>
              <w:rFonts w:asciiTheme="majorHAnsi" w:hAnsiTheme="majorHAnsi" w:cstheme="min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DocNo  \* MERGEFORMAT </w:instrText>
          </w:r>
          <w:r w:rsidRPr="00975D5F">
            <w:rPr>
              <w:rFonts w:asciiTheme="majorHAnsi" w:hAnsiTheme="majorHAnsi"/>
              <w:color w:val="7F7F7F"/>
              <w:sz w:val="13"/>
            </w:rPr>
            <w:fldChar w:fldCharType="separate"/>
          </w:r>
          <w:r w:rsidR="006E21B8" w:rsidRPr="006E21B8">
            <w:rPr>
              <w:rFonts w:asciiTheme="majorHAnsi" w:hAnsiTheme="majorHAnsi" w:cstheme="minorHAnsi"/>
              <w:color w:val="7F7F7F"/>
              <w:sz w:val="13"/>
            </w:rPr>
            <w:t>54098-1</w:t>
          </w:r>
          <w:r w:rsidRPr="00975D5F">
            <w:rPr>
              <w:rFonts w:asciiTheme="majorHAnsi" w:hAnsiTheme="majorHAnsi" w:cstheme="minorHAnsi"/>
              <w:color w:val="7F7F7F"/>
              <w:sz w:val="13"/>
            </w:rPr>
            <w:fldChar w:fldCharType="end"/>
          </w:r>
        </w:p>
      </w:tc>
    </w:tr>
    <w:tr w:rsidR="00975D5F" w:rsidRPr="00975D5F" w14:paraId="0C958393" w14:textId="77777777" w:rsidTr="00D86807">
      <w:trPr>
        <w:trHeight w:val="983"/>
      </w:trPr>
      <w:tc>
        <w:tcPr>
          <w:tcW w:w="4128" w:type="dxa"/>
          <w:tcMar>
            <w:left w:w="0" w:type="dxa"/>
            <w:right w:w="0" w:type="dxa"/>
          </w:tcMar>
        </w:tcPr>
        <w:p w14:paraId="22477BF4" w14:textId="77777777" w:rsidR="005A7792" w:rsidRPr="00975D5F" w:rsidRDefault="00975D5F" w:rsidP="005C5B00">
          <w:pPr>
            <w:pStyle w:val="Sidhuvud"/>
            <w:rPr>
              <w:rFonts w:asciiTheme="majorHAnsi" w:hAnsiTheme="majorHAnsi" w:cstheme="min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OwnerOU  \* MERGEFORMAT </w:instrText>
          </w:r>
          <w:r w:rsidRPr="00975D5F">
            <w:rPr>
              <w:rFonts w:asciiTheme="majorHAnsi" w:hAnsiTheme="majorHAnsi"/>
              <w:color w:val="7F7F7F"/>
              <w:sz w:val="13"/>
            </w:rPr>
            <w:fldChar w:fldCharType="separate"/>
          </w:r>
          <w:r w:rsidR="006E21B8" w:rsidRPr="006E21B8">
            <w:rPr>
              <w:rFonts w:asciiTheme="majorHAnsi" w:hAnsiTheme="majorHAnsi" w:cstheme="minorHAnsi"/>
              <w:color w:val="7F7F7F"/>
              <w:sz w:val="13"/>
            </w:rPr>
            <w:t>Hälso-</w:t>
          </w:r>
          <w:r w:rsidR="006E21B8">
            <w:rPr>
              <w:rFonts w:asciiTheme="majorHAnsi" w:hAnsiTheme="majorHAnsi"/>
              <w:color w:val="7F7F7F"/>
              <w:sz w:val="13"/>
            </w:rPr>
            <w:t xml:space="preserve"> och sjukvårdspolitiska avdelningen</w:t>
          </w:r>
          <w:r w:rsidRPr="00975D5F">
            <w:rPr>
              <w:rFonts w:asciiTheme="majorHAnsi" w:hAnsiTheme="majorHAnsi" w:cstheme="minorHAnsi"/>
              <w:color w:val="7F7F7F"/>
              <w:sz w:val="13"/>
            </w:rPr>
            <w:fldChar w:fldCharType="end"/>
          </w:r>
        </w:p>
        <w:p w14:paraId="2B6B034D" w14:textId="77777777" w:rsidR="005A7792" w:rsidRPr="00975D5F" w:rsidRDefault="00D93CB7" w:rsidP="005A7792">
          <w:pPr>
            <w:pStyle w:val="Sidhuvud"/>
            <w:rPr>
              <w:rFonts w:asciiTheme="majorHAnsi" w:hAnsiTheme="majorHAnsi" w:cstheme="minorHAnsi"/>
              <w:color w:val="7F7F7F"/>
              <w:sz w:val="13"/>
            </w:rPr>
          </w:pPr>
          <w:r w:rsidRPr="00975D5F">
            <w:rPr>
              <w:rFonts w:asciiTheme="majorHAnsi" w:hAnsiTheme="majorHAnsi" w:cstheme="minorHAnsi"/>
              <w:color w:val="7F7F7F"/>
              <w:sz w:val="13"/>
            </w:rPr>
            <w:fldChar w:fldCharType="begin"/>
          </w:r>
          <w:r w:rsidR="00A67FE1" w:rsidRPr="00975D5F">
            <w:rPr>
              <w:rFonts w:asciiTheme="majorHAnsi" w:hAnsiTheme="majorHAnsi" w:cstheme="minorHAnsi"/>
              <w:color w:val="7F7F7F"/>
              <w:sz w:val="13"/>
            </w:rPr>
            <w:instrText xml:space="preserve"> DO</w:instrText>
          </w:r>
          <w:r w:rsidR="00844C39" w:rsidRPr="00975D5F">
            <w:rPr>
              <w:rFonts w:asciiTheme="majorHAnsi" w:hAnsiTheme="majorHAnsi" w:cstheme="minorHAnsi"/>
              <w:color w:val="7F7F7F"/>
              <w:sz w:val="13"/>
            </w:rPr>
            <w:instrText>CPROPERTY  Owner  \* Caps</w:instrText>
          </w:r>
          <w:r w:rsidR="00A67FE1" w:rsidRPr="00975D5F">
            <w:rPr>
              <w:rFonts w:asciiTheme="majorHAnsi" w:hAnsiTheme="majorHAnsi" w:cstheme="minorHAnsi"/>
              <w:color w:val="7F7F7F"/>
              <w:sz w:val="13"/>
            </w:rPr>
            <w:instrText xml:space="preserve"> </w:instrText>
          </w:r>
          <w:r w:rsidRPr="00975D5F">
            <w:rPr>
              <w:rFonts w:asciiTheme="majorHAnsi" w:hAnsiTheme="majorHAnsi" w:cstheme="minorHAnsi"/>
              <w:color w:val="7F7F7F"/>
              <w:sz w:val="13"/>
            </w:rPr>
            <w:fldChar w:fldCharType="separate"/>
          </w:r>
          <w:r w:rsidR="006E21B8">
            <w:rPr>
              <w:rFonts w:asciiTheme="majorHAnsi" w:hAnsiTheme="majorHAnsi" w:cstheme="minorHAnsi"/>
              <w:caps w:val="0"/>
              <w:color w:val="7F7F7F"/>
              <w:sz w:val="13"/>
            </w:rPr>
            <w:t>Sofia Kling</w:t>
          </w:r>
          <w:r w:rsidRPr="00975D5F">
            <w:rPr>
              <w:rFonts w:asciiTheme="majorHAnsi" w:hAnsiTheme="majorHAnsi" w:cstheme="minorHAnsi"/>
              <w:color w:val="7F7F7F"/>
              <w:sz w:val="13"/>
            </w:rPr>
            <w:fldChar w:fldCharType="end"/>
          </w:r>
        </w:p>
        <w:p w14:paraId="436A7BA3" w14:textId="77777777" w:rsidR="005A7792" w:rsidRPr="00975D5F" w:rsidRDefault="005A7792" w:rsidP="00982122">
          <w:pPr>
            <w:pStyle w:val="Sidhuvud9"/>
            <w:rPr>
              <w:rFonts w:asciiTheme="majorHAnsi" w:hAnsiTheme="majorHAnsi" w:cstheme="minorHAnsi"/>
              <w:color w:val="7F7F7F"/>
              <w:sz w:val="13"/>
              <w:szCs w:val="13"/>
            </w:rPr>
          </w:pPr>
        </w:p>
        <w:p w14:paraId="6715EDCF" w14:textId="77777777" w:rsidR="00E33AE4" w:rsidRPr="00975D5F" w:rsidRDefault="00E33AE4" w:rsidP="00982122">
          <w:pPr>
            <w:pStyle w:val="Sidhuvud9"/>
            <w:rPr>
              <w:rFonts w:asciiTheme="majorHAnsi" w:hAnsiTheme="majorHAnsi" w:cstheme="minorHAnsi"/>
              <w:color w:val="7F7F7F"/>
              <w:sz w:val="13"/>
              <w:szCs w:val="13"/>
            </w:rPr>
          </w:pPr>
        </w:p>
      </w:tc>
      <w:tc>
        <w:tcPr>
          <w:tcW w:w="4541" w:type="dxa"/>
          <w:vMerge/>
          <w:tcMar>
            <w:left w:w="0" w:type="dxa"/>
            <w:right w:w="0" w:type="dxa"/>
          </w:tcMar>
        </w:tcPr>
        <w:p w14:paraId="4F5116FC" w14:textId="77777777" w:rsidR="005A7792" w:rsidRPr="00975D5F" w:rsidRDefault="005A7792" w:rsidP="00982122">
          <w:pPr>
            <w:pStyle w:val="Sidhuvud7vnster"/>
            <w:rPr>
              <w:rFonts w:asciiTheme="majorHAnsi" w:hAnsiTheme="majorHAnsi" w:cstheme="minorHAnsi"/>
              <w:color w:val="7F7F7F"/>
              <w:sz w:val="13"/>
              <w:szCs w:val="13"/>
            </w:rPr>
          </w:pPr>
        </w:p>
      </w:tc>
      <w:tc>
        <w:tcPr>
          <w:tcW w:w="1230" w:type="dxa"/>
          <w:vMerge/>
          <w:tcMar>
            <w:left w:w="0" w:type="dxa"/>
            <w:right w:w="0" w:type="dxa"/>
          </w:tcMar>
        </w:tcPr>
        <w:p w14:paraId="74EB93E4" w14:textId="77777777" w:rsidR="005A7792" w:rsidRPr="00975D5F" w:rsidRDefault="005A7792" w:rsidP="005C5B00">
          <w:pPr>
            <w:pStyle w:val="Sidhuvud"/>
            <w:rPr>
              <w:rFonts w:asciiTheme="majorHAnsi" w:hAnsiTheme="majorHAnsi" w:cstheme="minorHAnsi"/>
              <w:color w:val="7F7F7F"/>
              <w:sz w:val="13"/>
            </w:rPr>
          </w:pPr>
        </w:p>
      </w:tc>
    </w:tr>
  </w:tbl>
  <w:p w14:paraId="5EE547B0" w14:textId="77777777" w:rsidR="00E47EFD" w:rsidRPr="00AB5EA8" w:rsidRDefault="00E47EFD" w:rsidP="00982122">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FFE0" w14:textId="77777777" w:rsidR="004569FA" w:rsidRDefault="004569FA"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9264" behindDoc="0" locked="0" layoutInCell="1" allowOverlap="1" wp14:anchorId="04726D11" wp14:editId="34CED92D">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3200C4"/>
    <w:multiLevelType w:val="hybridMultilevel"/>
    <w:tmpl w:val="5618480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16"/>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B8"/>
    <w:rsid w:val="00003DD7"/>
    <w:rsid w:val="000116BB"/>
    <w:rsid w:val="000364F5"/>
    <w:rsid w:val="0004443D"/>
    <w:rsid w:val="00053048"/>
    <w:rsid w:val="000559F7"/>
    <w:rsid w:val="00060C2E"/>
    <w:rsid w:val="00077AB2"/>
    <w:rsid w:val="0009433F"/>
    <w:rsid w:val="000956D3"/>
    <w:rsid w:val="000A38B7"/>
    <w:rsid w:val="000B7CDE"/>
    <w:rsid w:val="000C2EF5"/>
    <w:rsid w:val="000C4469"/>
    <w:rsid w:val="000D3619"/>
    <w:rsid w:val="00104041"/>
    <w:rsid w:val="001121C1"/>
    <w:rsid w:val="00117EB6"/>
    <w:rsid w:val="00121764"/>
    <w:rsid w:val="00136754"/>
    <w:rsid w:val="0017789C"/>
    <w:rsid w:val="00180DBA"/>
    <w:rsid w:val="0018483D"/>
    <w:rsid w:val="00190C5E"/>
    <w:rsid w:val="001B0D52"/>
    <w:rsid w:val="001B1282"/>
    <w:rsid w:val="001B58E8"/>
    <w:rsid w:val="001B7097"/>
    <w:rsid w:val="001B71DC"/>
    <w:rsid w:val="001C7AC2"/>
    <w:rsid w:val="001E1BEB"/>
    <w:rsid w:val="002043A6"/>
    <w:rsid w:val="00212C70"/>
    <w:rsid w:val="00217CC4"/>
    <w:rsid w:val="0022259F"/>
    <w:rsid w:val="00225FFD"/>
    <w:rsid w:val="0024266E"/>
    <w:rsid w:val="00242BFD"/>
    <w:rsid w:val="0025598C"/>
    <w:rsid w:val="0025719F"/>
    <w:rsid w:val="0026281E"/>
    <w:rsid w:val="00275969"/>
    <w:rsid w:val="00275CC7"/>
    <w:rsid w:val="00280384"/>
    <w:rsid w:val="00293FE9"/>
    <w:rsid w:val="002E598A"/>
    <w:rsid w:val="002E7947"/>
    <w:rsid w:val="002F00BE"/>
    <w:rsid w:val="00306959"/>
    <w:rsid w:val="00310DCB"/>
    <w:rsid w:val="0031484C"/>
    <w:rsid w:val="003151F4"/>
    <w:rsid w:val="003270B9"/>
    <w:rsid w:val="0035326B"/>
    <w:rsid w:val="00360B84"/>
    <w:rsid w:val="00375A00"/>
    <w:rsid w:val="003841CF"/>
    <w:rsid w:val="003B00D6"/>
    <w:rsid w:val="003F5483"/>
    <w:rsid w:val="003F6EEC"/>
    <w:rsid w:val="003F700D"/>
    <w:rsid w:val="00416A86"/>
    <w:rsid w:val="004446DE"/>
    <w:rsid w:val="00447366"/>
    <w:rsid w:val="0045201F"/>
    <w:rsid w:val="0045632E"/>
    <w:rsid w:val="004569FA"/>
    <w:rsid w:val="0046708B"/>
    <w:rsid w:val="00475373"/>
    <w:rsid w:val="00486302"/>
    <w:rsid w:val="004D76C0"/>
    <w:rsid w:val="004F0685"/>
    <w:rsid w:val="004F29E8"/>
    <w:rsid w:val="004F462C"/>
    <w:rsid w:val="005030CD"/>
    <w:rsid w:val="00531BB9"/>
    <w:rsid w:val="00537E25"/>
    <w:rsid w:val="00544271"/>
    <w:rsid w:val="005446D5"/>
    <w:rsid w:val="00544C1D"/>
    <w:rsid w:val="00560E21"/>
    <w:rsid w:val="00562738"/>
    <w:rsid w:val="005831EF"/>
    <w:rsid w:val="005939B5"/>
    <w:rsid w:val="00594684"/>
    <w:rsid w:val="005A49D5"/>
    <w:rsid w:val="005A7792"/>
    <w:rsid w:val="005B4D71"/>
    <w:rsid w:val="005C103C"/>
    <w:rsid w:val="005C5B00"/>
    <w:rsid w:val="0061408B"/>
    <w:rsid w:val="00632D66"/>
    <w:rsid w:val="00635184"/>
    <w:rsid w:val="00636904"/>
    <w:rsid w:val="006378DD"/>
    <w:rsid w:val="0064178B"/>
    <w:rsid w:val="006456FA"/>
    <w:rsid w:val="00651552"/>
    <w:rsid w:val="006759FC"/>
    <w:rsid w:val="00681B33"/>
    <w:rsid w:val="006869DF"/>
    <w:rsid w:val="006B4615"/>
    <w:rsid w:val="006D4CA5"/>
    <w:rsid w:val="006E21B8"/>
    <w:rsid w:val="006F2E9E"/>
    <w:rsid w:val="007036CC"/>
    <w:rsid w:val="00714B18"/>
    <w:rsid w:val="0073162A"/>
    <w:rsid w:val="0074542B"/>
    <w:rsid w:val="00747533"/>
    <w:rsid w:val="00755B00"/>
    <w:rsid w:val="00765F42"/>
    <w:rsid w:val="00770681"/>
    <w:rsid w:val="00771348"/>
    <w:rsid w:val="0079072D"/>
    <w:rsid w:val="00795451"/>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76938"/>
    <w:rsid w:val="00885DE1"/>
    <w:rsid w:val="008877DB"/>
    <w:rsid w:val="008937A8"/>
    <w:rsid w:val="00893966"/>
    <w:rsid w:val="008B4E31"/>
    <w:rsid w:val="008D20C0"/>
    <w:rsid w:val="0090350E"/>
    <w:rsid w:val="009057ED"/>
    <w:rsid w:val="009112F5"/>
    <w:rsid w:val="00916B46"/>
    <w:rsid w:val="00934B35"/>
    <w:rsid w:val="00940225"/>
    <w:rsid w:val="0095109C"/>
    <w:rsid w:val="00952645"/>
    <w:rsid w:val="009550DA"/>
    <w:rsid w:val="00955552"/>
    <w:rsid w:val="00963A91"/>
    <w:rsid w:val="00975D5F"/>
    <w:rsid w:val="00982122"/>
    <w:rsid w:val="00985EE2"/>
    <w:rsid w:val="00997561"/>
    <w:rsid w:val="009B6439"/>
    <w:rsid w:val="009C60CD"/>
    <w:rsid w:val="009D3F94"/>
    <w:rsid w:val="009E07A4"/>
    <w:rsid w:val="009E5178"/>
    <w:rsid w:val="009F5473"/>
    <w:rsid w:val="00A02232"/>
    <w:rsid w:val="00A039E9"/>
    <w:rsid w:val="00A17C9B"/>
    <w:rsid w:val="00A20DC9"/>
    <w:rsid w:val="00A31534"/>
    <w:rsid w:val="00A52F84"/>
    <w:rsid w:val="00A56EED"/>
    <w:rsid w:val="00A62AEB"/>
    <w:rsid w:val="00A67FE1"/>
    <w:rsid w:val="00A74E39"/>
    <w:rsid w:val="00A770F3"/>
    <w:rsid w:val="00A819AD"/>
    <w:rsid w:val="00A9556D"/>
    <w:rsid w:val="00AB302B"/>
    <w:rsid w:val="00AB467A"/>
    <w:rsid w:val="00AB5EA8"/>
    <w:rsid w:val="00AC41A4"/>
    <w:rsid w:val="00AD393A"/>
    <w:rsid w:val="00AD61E2"/>
    <w:rsid w:val="00AE6EA9"/>
    <w:rsid w:val="00AF5970"/>
    <w:rsid w:val="00AF71DC"/>
    <w:rsid w:val="00B21F90"/>
    <w:rsid w:val="00B27756"/>
    <w:rsid w:val="00B328D6"/>
    <w:rsid w:val="00B347B4"/>
    <w:rsid w:val="00B348C6"/>
    <w:rsid w:val="00B6296F"/>
    <w:rsid w:val="00B71616"/>
    <w:rsid w:val="00B87B4F"/>
    <w:rsid w:val="00BC0851"/>
    <w:rsid w:val="00BC6657"/>
    <w:rsid w:val="00BE1AD0"/>
    <w:rsid w:val="00BE2068"/>
    <w:rsid w:val="00BE39E8"/>
    <w:rsid w:val="00BE6E2C"/>
    <w:rsid w:val="00BE7284"/>
    <w:rsid w:val="00BF74CB"/>
    <w:rsid w:val="00C010BC"/>
    <w:rsid w:val="00C1280A"/>
    <w:rsid w:val="00C348DB"/>
    <w:rsid w:val="00C70A8E"/>
    <w:rsid w:val="00C83701"/>
    <w:rsid w:val="00C949DA"/>
    <w:rsid w:val="00C95FF0"/>
    <w:rsid w:val="00CB5EBF"/>
    <w:rsid w:val="00CC55ED"/>
    <w:rsid w:val="00CD0A1E"/>
    <w:rsid w:val="00D04789"/>
    <w:rsid w:val="00D14DDB"/>
    <w:rsid w:val="00D21159"/>
    <w:rsid w:val="00D22B89"/>
    <w:rsid w:val="00D27B3D"/>
    <w:rsid w:val="00D411C6"/>
    <w:rsid w:val="00D46D41"/>
    <w:rsid w:val="00D553E0"/>
    <w:rsid w:val="00D57221"/>
    <w:rsid w:val="00D70829"/>
    <w:rsid w:val="00D7086E"/>
    <w:rsid w:val="00D86807"/>
    <w:rsid w:val="00D93BBF"/>
    <w:rsid w:val="00D93CB7"/>
    <w:rsid w:val="00D969C7"/>
    <w:rsid w:val="00DA107F"/>
    <w:rsid w:val="00DA47E7"/>
    <w:rsid w:val="00DC2069"/>
    <w:rsid w:val="00DD0DBC"/>
    <w:rsid w:val="00DE67D1"/>
    <w:rsid w:val="00E2003B"/>
    <w:rsid w:val="00E20B60"/>
    <w:rsid w:val="00E33AE4"/>
    <w:rsid w:val="00E42AE0"/>
    <w:rsid w:val="00E47EFD"/>
    <w:rsid w:val="00E5537A"/>
    <w:rsid w:val="00E61872"/>
    <w:rsid w:val="00E6548E"/>
    <w:rsid w:val="00E65DA0"/>
    <w:rsid w:val="00E704D0"/>
    <w:rsid w:val="00E97CE5"/>
    <w:rsid w:val="00EC3D78"/>
    <w:rsid w:val="00EC5E23"/>
    <w:rsid w:val="00EC61C0"/>
    <w:rsid w:val="00EF42A6"/>
    <w:rsid w:val="00F0786B"/>
    <w:rsid w:val="00F3525B"/>
    <w:rsid w:val="00F45001"/>
    <w:rsid w:val="00F61B87"/>
    <w:rsid w:val="00F74AC7"/>
    <w:rsid w:val="00F76194"/>
    <w:rsid w:val="00F86032"/>
    <w:rsid w:val="00F863A9"/>
    <w:rsid w:val="00F86927"/>
    <w:rsid w:val="00F91949"/>
    <w:rsid w:val="00FA4839"/>
    <w:rsid w:val="00FA794C"/>
    <w:rsid w:val="00FB295F"/>
    <w:rsid w:val="00FC1130"/>
    <w:rsid w:val="00FD58F3"/>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B5D83A"/>
  <w15:docId w15:val="{1A35AF05-09C4-46F0-89F4-C205544B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table" w:styleId="Tabellrutnt">
    <w:name w:val="Table Grid"/>
    <w:basedOn w:val="Normaltabel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Sidhuvud"/>
    <w:rsid w:val="00982122"/>
    <w:pPr>
      <w:spacing w:line="230" w:lineRule="atLeast"/>
      <w:contextualSpacing/>
    </w:pPr>
    <w:rPr>
      <w:rFonts w:ascii="Verdana" w:hAnsi="Verdana"/>
      <w:caps w:val="0"/>
      <w:sz w:val="18"/>
      <w:szCs w:val="18"/>
    </w:rPr>
  </w:style>
  <w:style w:type="paragraph" w:customStyle="1" w:styleId="Sidhuvud7vnster">
    <w:name w:val="Sidhuvud 7 vänster"/>
    <w:basedOn w:val="Sidhuvud"/>
    <w:rsid w:val="00982122"/>
    <w:pPr>
      <w:spacing w:line="230" w:lineRule="atLeast"/>
      <w:contextualSpacing/>
    </w:pPr>
    <w:rPr>
      <w:rFonts w:ascii="Verdana" w:hAnsi="Verdana"/>
      <w:caps w:val="0"/>
      <w:sz w:val="14"/>
      <w:szCs w:val="14"/>
    </w:rPr>
  </w:style>
  <w:style w:type="paragraph" w:customStyle="1" w:styleId="Sidhuvud9hger">
    <w:name w:val="Sidhuvud 9 höger"/>
    <w:basedOn w:val="Sidhuvud"/>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Sidhuvud"/>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Normaltabell"/>
    <w:next w:val="Tabellrutnt"/>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lstomnmnande">
    <w:name w:val="Unresolved Mention"/>
    <w:basedOn w:val="Standardstycketeckensnitt"/>
    <w:uiPriority w:val="99"/>
    <w:semiHidden/>
    <w:unhideWhenUsed/>
    <w:rsid w:val="00651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4832">
      <w:bodyDiv w:val="1"/>
      <w:marLeft w:val="0"/>
      <w:marRight w:val="0"/>
      <w:marTop w:val="0"/>
      <w:marBottom w:val="0"/>
      <w:divBdr>
        <w:top w:val="none" w:sz="0" w:space="0" w:color="auto"/>
        <w:left w:val="none" w:sz="0" w:space="0" w:color="auto"/>
        <w:bottom w:val="none" w:sz="0" w:space="0" w:color="auto"/>
        <w:right w:val="none" w:sz="0" w:space="0" w:color="auto"/>
      </w:divBdr>
    </w:div>
    <w:div w:id="13529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ela.jonsson@regionjh.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kl\AppData\Local\Temp\8\~cc4C30.tmp" TargetMode="External"/></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05089A0-2AE8-4F85-B06C-A811332E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~cc4C30.tmp</Template>
  <TotalTime>3</TotalTime>
  <Pages>4</Pages>
  <Words>1084</Words>
  <Characters>5747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Minnesanteckningar från samråd, 191203</vt:lpstr>
    </vt:vector>
  </TitlesOfParts>
  <Manager/>
  <Company>Region Jämtland Härjedalen</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från samråd, 191203</dc:title>
  <dc:subject/>
  <dc:creator>Sofia Kling</dc:creator>
  <cp:keywords/>
  <dc:description/>
  <cp:lastModifiedBy>Sofia Kling</cp:lastModifiedBy>
  <cp:revision>2</cp:revision>
  <cp:lastPrinted>2015-10-27T14:22:00Z</cp:lastPrinted>
  <dcterms:created xsi:type="dcterms:W3CDTF">2019-12-20T13:07:00Z</dcterms:created>
  <dcterms:modified xsi:type="dcterms:W3CDTF">2019-12-20T13:07:00Z</dcterms:modified>
  <cp:category>Minnesanteckning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54098-1</vt:lpwstr>
  </property>
  <property fmtid="{D5CDD505-2E9C-101B-9397-08002B2CF9AE}" pid="3" name="Owner">
    <vt:lpwstr>Sofia Kling</vt:lpwstr>
  </property>
  <property fmtid="{D5CDD505-2E9C-101B-9397-08002B2CF9AE}" pid="4" name="OwnerOU">
    <vt:lpwstr>Hälso- och sjukvårdspolitiska avdelningen</vt:lpwstr>
  </property>
  <property fmtid="{D5CDD505-2E9C-101B-9397-08002B2CF9AE}" pid="5" name="Ctitle">
    <vt:lpwstr>Minnesanteckningar från samråd, 191203</vt:lpwstr>
  </property>
  <property fmtid="{D5CDD505-2E9C-101B-9397-08002B2CF9AE}" pid="6" name="CCategory">
    <vt:lpwstr>Minnesanteckning</vt:lpwstr>
  </property>
  <property fmtid="{D5CDD505-2E9C-101B-9397-08002B2CF9AE}" pid="7" name="ValidFrom">
    <vt:lpwstr/>
  </property>
  <property fmtid="{D5CDD505-2E9C-101B-9397-08002B2CF9AE}" pid="8" name="ApprovedBy">
    <vt:lpwstr/>
  </property>
  <property fmtid="{D5CDD505-2E9C-101B-9397-08002B2CF9AE}" pid="9" name="ReviewedBy">
    <vt:lpwstr/>
  </property>
  <property fmtid="{D5CDD505-2E9C-101B-9397-08002B2CF9AE}" pid="10" name="RegNo">
    <vt:lpwstr>54098</vt:lpwstr>
  </property>
  <property fmtid="{D5CDD505-2E9C-101B-9397-08002B2CF9AE}" pid="11" name="Issue">
    <vt:lpwstr>1</vt:lpwstr>
  </property>
  <property fmtid="{D5CDD505-2E9C-101B-9397-08002B2CF9AE}" pid="12" name="DocumentNo">
    <vt:lpwstr>54098-1</vt:lpwstr>
  </property>
  <property fmtid="{D5CDD505-2E9C-101B-9397-08002B2CF9AE}" pid="13" name="Phase">
    <vt:lpwstr>Under bearbetning - ej giltigt!</vt:lpwstr>
  </property>
  <property fmtid="{D5CDD505-2E9C-101B-9397-08002B2CF9AE}" pid="14" name="Folder">
    <vt:lpwstr>Den enda mappen</vt:lpwstr>
  </property>
  <property fmtid="{D5CDD505-2E9C-101B-9397-08002B2CF9AE}" pid="15" name="EstablishedDate">
    <vt:lpwstr>2019-12-10</vt:lpwstr>
  </property>
  <property fmtid="{D5CDD505-2E9C-101B-9397-08002B2CF9AE}" pid="16" name="EstablishedBy">
    <vt:lpwstr>Sofia Kling</vt:lpwstr>
  </property>
  <property fmtid="{D5CDD505-2E9C-101B-9397-08002B2CF9AE}" pid="17" name="EstablishedByOU">
    <vt:lpwstr>Hälso- och sjukvårdspolitiska avdelningen</vt:lpwstr>
  </property>
  <property fmtid="{D5CDD505-2E9C-101B-9397-08002B2CF9AE}" pid="18" name="EstablishedByTitle">
    <vt:lpwstr>Funktionsansvarig</vt:lpwstr>
  </property>
  <property fmtid="{D5CDD505-2E9C-101B-9397-08002B2CF9AE}" pid="19" name="EstablishedByPositionCode">
    <vt:lpwstr/>
  </property>
  <property fmtid="{D5CDD505-2E9C-101B-9397-08002B2CF9AE}" pid="20" name="OwnerTitle">
    <vt:lpwstr>Funktionsansvarig</vt:lpwstr>
  </property>
  <property fmtid="{D5CDD505-2E9C-101B-9397-08002B2CF9AE}" pid="21" name="OwnerPositionCode">
    <vt:lpwstr/>
  </property>
  <property fmtid="{D5CDD505-2E9C-101B-9397-08002B2CF9AE}" pid="22" name="MSIP_Label_3b0b0de0-301b-43bc-be01-b232acb4eea4_Enabled">
    <vt:lpwstr>True</vt:lpwstr>
  </property>
  <property fmtid="{D5CDD505-2E9C-101B-9397-08002B2CF9AE}" pid="23" name="MSIP_Label_3b0b0de0-301b-43bc-be01-b232acb4eea4_SiteId">
    <vt:lpwstr>d3b4cf3a-ca77-4a02-aefa-f4398591468f</vt:lpwstr>
  </property>
  <property fmtid="{D5CDD505-2E9C-101B-9397-08002B2CF9AE}" pid="24" name="MSIP_Label_3b0b0de0-301b-43bc-be01-b232acb4eea4_Owner">
    <vt:lpwstr>sofia.kling@regionjh.se</vt:lpwstr>
  </property>
  <property fmtid="{D5CDD505-2E9C-101B-9397-08002B2CF9AE}" pid="25" name="MSIP_Label_3b0b0de0-301b-43bc-be01-b232acb4eea4_SetDate">
    <vt:lpwstr>2019-12-10T11:10:59.8665130Z</vt:lpwstr>
  </property>
  <property fmtid="{D5CDD505-2E9C-101B-9397-08002B2CF9AE}" pid="26" name="MSIP_Label_3b0b0de0-301b-43bc-be01-b232acb4eea4_Name">
    <vt:lpwstr>Intern</vt:lpwstr>
  </property>
  <property fmtid="{D5CDD505-2E9C-101B-9397-08002B2CF9AE}" pid="27" name="MSIP_Label_3b0b0de0-301b-43bc-be01-b232acb4eea4_Application">
    <vt:lpwstr>Microsoft Azure Information Protection</vt:lpwstr>
  </property>
  <property fmtid="{D5CDD505-2E9C-101B-9397-08002B2CF9AE}" pid="28" name="MSIP_Label_3b0b0de0-301b-43bc-be01-b232acb4eea4_ActionId">
    <vt:lpwstr>0dbc98aa-1dbe-44be-82cc-9524a9e510e0</vt:lpwstr>
  </property>
  <property fmtid="{D5CDD505-2E9C-101B-9397-08002B2CF9AE}" pid="29" name="MSIP_Label_3b0b0de0-301b-43bc-be01-b232acb4eea4_Extended_MSFT_Method">
    <vt:lpwstr>Automatic</vt:lpwstr>
  </property>
  <property fmtid="{D5CDD505-2E9C-101B-9397-08002B2CF9AE}" pid="30" name="Sensitivity">
    <vt:lpwstr>Intern</vt:lpwstr>
  </property>
</Properties>
</file>